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C380F" w:rsidRPr="00FC380F" w:rsidRDefault="00FC380F" w:rsidP="00FC380F">
      <w:pPr>
        <w:widowControl w:val="0"/>
        <w:suppressAutoHyphens w:val="0"/>
        <w:jc w:val="center"/>
        <w:rPr>
          <w:rFonts w:eastAsia="Calibri"/>
          <w:b/>
          <w:bCs/>
          <w:sz w:val="20"/>
          <w:szCs w:val="20"/>
          <w:lang w:eastAsia="en-US"/>
        </w:rPr>
      </w:pPr>
      <w:r w:rsidRPr="00FC380F">
        <w:rPr>
          <w:rFonts w:eastAsia="Calibri"/>
          <w:b/>
          <w:bCs/>
          <w:sz w:val="20"/>
          <w:szCs w:val="20"/>
          <w:lang w:eastAsia="en-US"/>
        </w:rPr>
        <w:t>ЗАО «</w:t>
      </w:r>
      <w:proofErr w:type="spellStart"/>
      <w:r w:rsidRPr="00FC380F">
        <w:rPr>
          <w:rFonts w:eastAsia="Calibri"/>
          <w:b/>
          <w:bCs/>
          <w:sz w:val="20"/>
          <w:szCs w:val="20"/>
          <w:lang w:eastAsia="en-US"/>
        </w:rPr>
        <w:t>Белреализация</w:t>
      </w:r>
      <w:proofErr w:type="spellEnd"/>
      <w:r w:rsidRPr="00FC380F">
        <w:rPr>
          <w:rFonts w:eastAsia="Calibri"/>
          <w:b/>
          <w:bCs/>
          <w:sz w:val="20"/>
          <w:szCs w:val="20"/>
          <w:lang w:eastAsia="en-US"/>
        </w:rPr>
        <w:t xml:space="preserve">» объявляет аукцион </w:t>
      </w:r>
    </w:p>
    <w:p w:rsidR="00FC380F" w:rsidRPr="00FC380F" w:rsidRDefault="00FC380F" w:rsidP="008B686D">
      <w:pPr>
        <w:widowControl w:val="0"/>
        <w:suppressAutoHyphens w:val="0"/>
        <w:spacing w:line="100" w:lineRule="exact"/>
        <w:ind w:firstLine="567"/>
        <w:jc w:val="both"/>
        <w:rPr>
          <w:rFonts w:eastAsia="Calibri"/>
          <w:sz w:val="20"/>
          <w:szCs w:val="20"/>
          <w:lang w:eastAsia="en-US"/>
        </w:rPr>
      </w:pPr>
    </w:p>
    <w:p w:rsidR="00FC380F" w:rsidRPr="00FC380F" w:rsidRDefault="00FC380F" w:rsidP="00FC380F">
      <w:pPr>
        <w:widowControl w:val="0"/>
        <w:suppressAutoHyphens w:val="0"/>
        <w:ind w:firstLine="426"/>
        <w:jc w:val="both"/>
        <w:rPr>
          <w:rFonts w:eastAsia="Calibri"/>
          <w:b/>
          <w:sz w:val="20"/>
          <w:szCs w:val="20"/>
          <w:lang w:eastAsia="en-US"/>
        </w:rPr>
      </w:pPr>
      <w:r w:rsidRPr="00FC380F">
        <w:rPr>
          <w:rFonts w:eastAsia="Calibri"/>
          <w:sz w:val="20"/>
          <w:szCs w:val="20"/>
          <w:lang w:eastAsia="en-US"/>
        </w:rPr>
        <w:t xml:space="preserve">Организатор торгов: </w:t>
      </w:r>
      <w:r w:rsidRPr="00FC380F">
        <w:rPr>
          <w:rFonts w:eastAsia="Calibri"/>
          <w:b/>
          <w:sz w:val="20"/>
          <w:szCs w:val="20"/>
          <w:lang w:eastAsia="en-US"/>
        </w:rPr>
        <w:t>ЗАО «</w:t>
      </w:r>
      <w:proofErr w:type="spellStart"/>
      <w:r w:rsidRPr="00FC380F">
        <w:rPr>
          <w:rFonts w:eastAsia="Calibri"/>
          <w:b/>
          <w:sz w:val="20"/>
          <w:szCs w:val="20"/>
          <w:lang w:eastAsia="en-US"/>
        </w:rPr>
        <w:t>Белреализация</w:t>
      </w:r>
      <w:proofErr w:type="spellEnd"/>
      <w:r w:rsidRPr="00FC380F">
        <w:rPr>
          <w:rFonts w:eastAsia="Calibri"/>
          <w:b/>
          <w:sz w:val="20"/>
          <w:szCs w:val="20"/>
          <w:lang w:eastAsia="en-US"/>
        </w:rPr>
        <w:t xml:space="preserve">» </w:t>
      </w:r>
      <w:r w:rsidRPr="00FC380F">
        <w:rPr>
          <w:rFonts w:eastAsia="Calibri"/>
          <w:sz w:val="20"/>
          <w:szCs w:val="20"/>
          <w:lang w:eastAsia="en-US"/>
        </w:rPr>
        <w:t xml:space="preserve">(УНП 191113330), 220089, г. Минск, ул. Уманская, 54, 4 этаж паркинга, </w:t>
      </w:r>
      <w:proofErr w:type="spellStart"/>
      <w:r w:rsidRPr="00FC380F">
        <w:rPr>
          <w:rFonts w:eastAsia="Calibri"/>
          <w:sz w:val="20"/>
          <w:szCs w:val="20"/>
          <w:lang w:eastAsia="en-US"/>
        </w:rPr>
        <w:t>каб</w:t>
      </w:r>
      <w:proofErr w:type="spellEnd"/>
      <w:r w:rsidRPr="00FC380F">
        <w:rPr>
          <w:rFonts w:eastAsia="Calibri"/>
          <w:sz w:val="20"/>
          <w:szCs w:val="20"/>
          <w:lang w:eastAsia="en-US"/>
        </w:rPr>
        <w:t xml:space="preserve">. 27, тел. (8017) 298-53-53; (8029) 690 54 09, </w:t>
      </w:r>
      <w:hyperlink r:id="rId6" w:history="1">
        <w:r w:rsidRPr="00FC380F">
          <w:rPr>
            <w:rFonts w:eastAsia="Calibri"/>
            <w:b/>
            <w:color w:val="0000FF"/>
            <w:sz w:val="20"/>
            <w:szCs w:val="20"/>
            <w:u w:val="single"/>
            <w:lang w:val="en-US" w:eastAsia="en-US"/>
          </w:rPr>
          <w:t>BELTORGI</w:t>
        </w:r>
        <w:r w:rsidRPr="00FC380F">
          <w:rPr>
            <w:rFonts w:eastAsia="Calibri"/>
            <w:b/>
            <w:color w:val="0000FF"/>
            <w:sz w:val="20"/>
            <w:szCs w:val="20"/>
            <w:u w:val="single"/>
            <w:lang w:eastAsia="en-US"/>
          </w:rPr>
          <w:t>.</w:t>
        </w:r>
        <w:r w:rsidRPr="00FC380F">
          <w:rPr>
            <w:rFonts w:eastAsia="Calibri"/>
            <w:b/>
            <w:color w:val="0000FF"/>
            <w:sz w:val="20"/>
            <w:szCs w:val="20"/>
            <w:u w:val="single"/>
            <w:lang w:val="en-US" w:eastAsia="en-US"/>
          </w:rPr>
          <w:t>BY</w:t>
        </w:r>
      </w:hyperlink>
      <w:r w:rsidRPr="00FC380F">
        <w:rPr>
          <w:rFonts w:eastAsia="Calibri"/>
          <w:sz w:val="20"/>
          <w:szCs w:val="20"/>
          <w:lang w:eastAsia="en-US"/>
        </w:rPr>
        <w:t>.</w:t>
      </w:r>
    </w:p>
    <w:p w:rsidR="00FC380F" w:rsidRPr="00FC380F" w:rsidRDefault="00FC380F" w:rsidP="00FC380F">
      <w:pPr>
        <w:suppressAutoHyphens w:val="0"/>
        <w:ind w:firstLine="426"/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FC380F">
        <w:rPr>
          <w:rFonts w:eastAsia="Calibri"/>
          <w:sz w:val="20"/>
          <w:szCs w:val="20"/>
          <w:lang w:eastAsia="en-US"/>
        </w:rPr>
        <w:t xml:space="preserve">Продавец: </w:t>
      </w:r>
      <w:r w:rsidRPr="00FC380F">
        <w:rPr>
          <w:rFonts w:eastAsia="Calibri"/>
          <w:b/>
          <w:bCs/>
          <w:sz w:val="20"/>
          <w:szCs w:val="20"/>
          <w:lang w:eastAsia="en-US"/>
        </w:rPr>
        <w:t>ОАО «</w:t>
      </w:r>
      <w:proofErr w:type="spellStart"/>
      <w:r w:rsidRPr="00FC380F">
        <w:rPr>
          <w:rFonts w:eastAsia="Calibri"/>
          <w:b/>
          <w:bCs/>
          <w:sz w:val="20"/>
          <w:szCs w:val="20"/>
          <w:lang w:eastAsia="en-US"/>
        </w:rPr>
        <w:t>Гомельторгмаш</w:t>
      </w:r>
      <w:proofErr w:type="spellEnd"/>
      <w:r w:rsidRPr="00FC380F">
        <w:rPr>
          <w:rFonts w:eastAsia="Calibri"/>
          <w:b/>
          <w:bCs/>
          <w:sz w:val="20"/>
          <w:szCs w:val="20"/>
          <w:lang w:eastAsia="en-US"/>
        </w:rPr>
        <w:t xml:space="preserve">» </w:t>
      </w:r>
      <w:r w:rsidRPr="00FC380F">
        <w:rPr>
          <w:rFonts w:eastAsia="Calibri"/>
          <w:sz w:val="20"/>
          <w:szCs w:val="20"/>
          <w:lang w:eastAsia="en-US"/>
        </w:rPr>
        <w:t xml:space="preserve">(УНП </w:t>
      </w:r>
      <w:r w:rsidRPr="00FC380F">
        <w:rPr>
          <w:rFonts w:eastAsia="Calibri"/>
          <w:bCs/>
          <w:sz w:val="20"/>
          <w:szCs w:val="20"/>
          <w:lang w:eastAsia="en-US"/>
        </w:rPr>
        <w:t>400069563</w:t>
      </w:r>
      <w:r w:rsidRPr="00FC380F">
        <w:rPr>
          <w:rFonts w:eastAsia="Calibri"/>
          <w:sz w:val="20"/>
          <w:szCs w:val="20"/>
          <w:lang w:eastAsia="en-US"/>
        </w:rPr>
        <w:t xml:space="preserve">) </w:t>
      </w:r>
      <w:r w:rsidRPr="00FC380F">
        <w:rPr>
          <w:rFonts w:eastAsia="Calibri"/>
          <w:bCs/>
          <w:sz w:val="20"/>
          <w:szCs w:val="20"/>
          <w:lang w:eastAsia="en-US"/>
        </w:rPr>
        <w:t xml:space="preserve">246034, г. Гомель, ул. Владимирова, 14, </w:t>
      </w:r>
      <w:r w:rsidRPr="00FC380F">
        <w:rPr>
          <w:rFonts w:eastAsia="Calibri"/>
          <w:sz w:val="20"/>
          <w:szCs w:val="20"/>
          <w:lang w:eastAsia="en-US"/>
        </w:rPr>
        <w:t>в лице управляющего в деле о банкротстве Кудели Игоря Леонидовича, тел. +375 (29) 687-19-90.</w:t>
      </w:r>
    </w:p>
    <w:p w:rsidR="00FC380F" w:rsidRDefault="00FC380F" w:rsidP="00FC380F">
      <w:pPr>
        <w:suppressAutoHyphens w:val="0"/>
        <w:ind w:firstLine="426"/>
        <w:jc w:val="both"/>
        <w:rPr>
          <w:rFonts w:eastAsia="Calibri"/>
          <w:sz w:val="20"/>
          <w:szCs w:val="20"/>
          <w:lang w:eastAsia="en-US"/>
        </w:rPr>
      </w:pPr>
      <w:r w:rsidRPr="00FC380F">
        <w:rPr>
          <w:rFonts w:eastAsia="Calibri"/>
          <w:sz w:val="20"/>
          <w:szCs w:val="20"/>
          <w:lang w:eastAsia="en-US"/>
        </w:rPr>
        <w:t xml:space="preserve">Публичные торги в форме аукциона в процедуре экономической несостоятельности </w:t>
      </w:r>
      <w:r>
        <w:rPr>
          <w:rFonts w:eastAsia="Calibri"/>
          <w:sz w:val="20"/>
          <w:szCs w:val="20"/>
          <w:lang w:eastAsia="en-US"/>
        </w:rPr>
        <w:t>(банкротства)</w:t>
      </w:r>
      <w:r w:rsidRPr="00FC380F">
        <w:rPr>
          <w:rFonts w:eastAsia="Calibri"/>
          <w:sz w:val="20"/>
          <w:szCs w:val="20"/>
          <w:lang w:eastAsia="en-US"/>
        </w:rPr>
        <w:t xml:space="preserve"> (далее – торги) будут проведены </w:t>
      </w:r>
      <w:r w:rsidRPr="00FC380F">
        <w:rPr>
          <w:rFonts w:eastAsia="Calibri"/>
          <w:b/>
          <w:sz w:val="20"/>
          <w:szCs w:val="20"/>
          <w:lang w:eastAsia="en-US"/>
        </w:rPr>
        <w:t>«</w:t>
      </w:r>
      <w:r w:rsidR="004956F3">
        <w:rPr>
          <w:rFonts w:eastAsia="Calibri"/>
          <w:b/>
          <w:sz w:val="20"/>
          <w:szCs w:val="20"/>
          <w:lang w:eastAsia="en-US"/>
        </w:rPr>
        <w:t>17</w:t>
      </w:r>
      <w:r w:rsidRPr="00FC380F">
        <w:rPr>
          <w:rFonts w:eastAsia="Calibri"/>
          <w:b/>
          <w:sz w:val="20"/>
          <w:szCs w:val="20"/>
          <w:lang w:eastAsia="en-US"/>
        </w:rPr>
        <w:t xml:space="preserve">» </w:t>
      </w:r>
      <w:r w:rsidR="004956F3">
        <w:rPr>
          <w:rFonts w:eastAsia="Calibri"/>
          <w:b/>
          <w:sz w:val="20"/>
          <w:szCs w:val="20"/>
          <w:lang w:eastAsia="en-US"/>
        </w:rPr>
        <w:t>дека</w:t>
      </w:r>
      <w:r>
        <w:rPr>
          <w:rFonts w:eastAsia="Calibri"/>
          <w:b/>
          <w:sz w:val="20"/>
          <w:szCs w:val="20"/>
          <w:lang w:eastAsia="en-US"/>
        </w:rPr>
        <w:t>бря</w:t>
      </w:r>
      <w:r w:rsidRPr="00FC380F">
        <w:rPr>
          <w:rFonts w:eastAsia="Calibri"/>
          <w:b/>
          <w:sz w:val="20"/>
          <w:szCs w:val="20"/>
          <w:lang w:eastAsia="en-US"/>
        </w:rPr>
        <w:t xml:space="preserve"> 2020г</w:t>
      </w:r>
      <w:r w:rsidRPr="00FC380F">
        <w:rPr>
          <w:rFonts w:eastAsia="Calibri"/>
          <w:sz w:val="20"/>
          <w:szCs w:val="20"/>
          <w:lang w:eastAsia="en-US"/>
        </w:rPr>
        <w:t xml:space="preserve">. в </w:t>
      </w:r>
      <w:r>
        <w:rPr>
          <w:rFonts w:eastAsia="Calibri"/>
          <w:b/>
          <w:sz w:val="20"/>
          <w:szCs w:val="20"/>
          <w:lang w:eastAsia="en-US"/>
        </w:rPr>
        <w:t>0</w:t>
      </w:r>
      <w:r w:rsidR="004956F3">
        <w:rPr>
          <w:rFonts w:eastAsia="Calibri"/>
          <w:b/>
          <w:sz w:val="20"/>
          <w:szCs w:val="20"/>
          <w:lang w:eastAsia="en-US"/>
        </w:rPr>
        <w:t>9</w:t>
      </w:r>
      <w:r w:rsidRPr="00FC380F">
        <w:rPr>
          <w:rFonts w:eastAsia="Calibri"/>
          <w:b/>
          <w:sz w:val="20"/>
          <w:szCs w:val="20"/>
          <w:lang w:eastAsia="en-US"/>
        </w:rPr>
        <w:t>:</w:t>
      </w:r>
      <w:r w:rsidR="004956F3">
        <w:rPr>
          <w:rFonts w:eastAsia="Calibri"/>
          <w:b/>
          <w:sz w:val="20"/>
          <w:szCs w:val="20"/>
          <w:lang w:eastAsia="en-US"/>
        </w:rPr>
        <w:t>3</w:t>
      </w:r>
      <w:r w:rsidRPr="00FC380F">
        <w:rPr>
          <w:rFonts w:eastAsia="Calibri"/>
          <w:b/>
          <w:sz w:val="20"/>
          <w:szCs w:val="20"/>
          <w:lang w:eastAsia="en-US"/>
        </w:rPr>
        <w:t>0</w:t>
      </w:r>
      <w:r>
        <w:rPr>
          <w:rFonts w:eastAsia="Calibri"/>
          <w:sz w:val="20"/>
          <w:szCs w:val="20"/>
          <w:lang w:eastAsia="en-US"/>
        </w:rPr>
        <w:t xml:space="preserve"> по адресу г. Минск, </w:t>
      </w:r>
      <w:proofErr w:type="spellStart"/>
      <w:r>
        <w:rPr>
          <w:rFonts w:eastAsia="Calibri"/>
          <w:sz w:val="20"/>
          <w:szCs w:val="20"/>
          <w:lang w:eastAsia="en-US"/>
        </w:rPr>
        <w:t>ул</w:t>
      </w:r>
      <w:proofErr w:type="gramStart"/>
      <w:r>
        <w:rPr>
          <w:rFonts w:eastAsia="Calibri"/>
          <w:sz w:val="20"/>
          <w:szCs w:val="20"/>
          <w:lang w:eastAsia="en-US"/>
        </w:rPr>
        <w:t>.</w:t>
      </w:r>
      <w:r w:rsidRPr="00FC380F">
        <w:rPr>
          <w:rFonts w:eastAsia="Calibri"/>
          <w:sz w:val="20"/>
          <w:szCs w:val="20"/>
          <w:lang w:eastAsia="en-US"/>
        </w:rPr>
        <w:t>У</w:t>
      </w:r>
      <w:proofErr w:type="gramEnd"/>
      <w:r w:rsidRPr="00FC380F">
        <w:rPr>
          <w:rFonts w:eastAsia="Calibri"/>
          <w:sz w:val="20"/>
          <w:szCs w:val="20"/>
          <w:lang w:eastAsia="en-US"/>
        </w:rPr>
        <w:t>ман</w:t>
      </w:r>
      <w:r>
        <w:rPr>
          <w:rFonts w:eastAsia="Calibri"/>
          <w:sz w:val="20"/>
          <w:szCs w:val="20"/>
          <w:lang w:eastAsia="en-US"/>
        </w:rPr>
        <w:t>ская</w:t>
      </w:r>
      <w:proofErr w:type="spellEnd"/>
      <w:r>
        <w:rPr>
          <w:rFonts w:eastAsia="Calibri"/>
          <w:sz w:val="20"/>
          <w:szCs w:val="20"/>
          <w:lang w:eastAsia="en-US"/>
        </w:rPr>
        <w:t>, 54, 4 этаж паркинга, каб.</w:t>
      </w:r>
      <w:r w:rsidRPr="00FC380F">
        <w:rPr>
          <w:rFonts w:eastAsia="Calibri"/>
          <w:sz w:val="20"/>
          <w:szCs w:val="20"/>
          <w:lang w:eastAsia="en-US"/>
        </w:rPr>
        <w:t>27.</w:t>
      </w:r>
    </w:p>
    <w:p w:rsidR="008B686D" w:rsidRDefault="008B686D" w:rsidP="008B686D">
      <w:pPr>
        <w:suppressAutoHyphens w:val="0"/>
        <w:spacing w:line="80" w:lineRule="exact"/>
        <w:ind w:firstLine="425"/>
        <w:jc w:val="both"/>
        <w:rPr>
          <w:rFonts w:eastAsia="Calibri"/>
          <w:b/>
          <w:sz w:val="20"/>
          <w:szCs w:val="20"/>
          <w:lang w:eastAsia="en-US"/>
        </w:rPr>
      </w:pPr>
    </w:p>
    <w:p w:rsidR="004956F3" w:rsidRPr="004956F3" w:rsidRDefault="004956F3" w:rsidP="008B686D">
      <w:pPr>
        <w:suppressAutoHyphens w:val="0"/>
        <w:ind w:firstLine="425"/>
        <w:jc w:val="both"/>
        <w:rPr>
          <w:rFonts w:eastAsia="Calibri"/>
          <w:b/>
          <w:sz w:val="20"/>
          <w:szCs w:val="20"/>
          <w:lang w:eastAsia="en-US"/>
        </w:rPr>
      </w:pPr>
      <w:r w:rsidRPr="004956F3">
        <w:rPr>
          <w:rFonts w:eastAsia="Calibri"/>
          <w:b/>
          <w:sz w:val="20"/>
          <w:szCs w:val="20"/>
          <w:lang w:eastAsia="en-US"/>
        </w:rPr>
        <w:t>ВНИМАНИЕ! ЦЕНА СНИЖЕНА НА 10%</w:t>
      </w:r>
    </w:p>
    <w:p w:rsidR="00E84A3B" w:rsidRPr="004E4636" w:rsidRDefault="00E84A3B" w:rsidP="00E038ED">
      <w:pPr>
        <w:spacing w:line="120" w:lineRule="exact"/>
        <w:jc w:val="center"/>
        <w:rPr>
          <w:b/>
          <w:bCs/>
          <w:sz w:val="23"/>
          <w:szCs w:val="23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079"/>
        <w:gridCol w:w="1701"/>
      </w:tblGrid>
      <w:tr w:rsidR="00FC380F" w:rsidRPr="004E4636" w:rsidTr="008B686D">
        <w:trPr>
          <w:trHeight w:val="497"/>
        </w:trPr>
        <w:tc>
          <w:tcPr>
            <w:tcW w:w="426" w:type="dxa"/>
            <w:vAlign w:val="center"/>
          </w:tcPr>
          <w:p w:rsidR="008B686D" w:rsidRDefault="008B686D" w:rsidP="008B686D">
            <w:pPr>
              <w:suppressAutoHyphens w:val="0"/>
              <w:ind w:left="-10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</w:t>
            </w:r>
          </w:p>
          <w:p w:rsidR="00FC380F" w:rsidRDefault="008B686D" w:rsidP="008B686D">
            <w:pPr>
              <w:suppressAutoHyphens w:val="0"/>
              <w:ind w:left="-10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№</w:t>
            </w:r>
          </w:p>
          <w:p w:rsidR="008B686D" w:rsidRPr="008B686D" w:rsidRDefault="008B686D" w:rsidP="008B686D">
            <w:pPr>
              <w:suppressAutoHyphens w:val="0"/>
              <w:ind w:left="-10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79" w:type="dxa"/>
            <w:vAlign w:val="center"/>
          </w:tcPr>
          <w:p w:rsidR="00FC380F" w:rsidRPr="008B686D" w:rsidRDefault="00FC380F" w:rsidP="005C72C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B686D">
              <w:rPr>
                <w:sz w:val="20"/>
                <w:szCs w:val="20"/>
                <w:lang w:eastAsia="ru-RU"/>
              </w:rPr>
              <w:t>Предмет торгов</w:t>
            </w:r>
          </w:p>
        </w:tc>
        <w:tc>
          <w:tcPr>
            <w:tcW w:w="1701" w:type="dxa"/>
            <w:vAlign w:val="center"/>
          </w:tcPr>
          <w:p w:rsidR="00FC380F" w:rsidRPr="008B686D" w:rsidRDefault="00FC380F" w:rsidP="008B686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B686D">
              <w:rPr>
                <w:sz w:val="20"/>
                <w:szCs w:val="20"/>
                <w:lang w:eastAsia="ru-RU"/>
              </w:rPr>
              <w:t xml:space="preserve">Начальная цена </w:t>
            </w:r>
            <w:proofErr w:type="spellStart"/>
            <w:r w:rsidRPr="008B686D">
              <w:rPr>
                <w:sz w:val="20"/>
                <w:szCs w:val="20"/>
                <w:lang w:eastAsia="ru-RU"/>
              </w:rPr>
              <w:t>бел</w:t>
            </w:r>
            <w:proofErr w:type="gramStart"/>
            <w:r w:rsidRPr="008B686D">
              <w:rPr>
                <w:sz w:val="20"/>
                <w:szCs w:val="20"/>
                <w:lang w:eastAsia="ru-RU"/>
              </w:rPr>
              <w:t>.р</w:t>
            </w:r>
            <w:proofErr w:type="gramEnd"/>
            <w:r w:rsidRPr="008B686D">
              <w:rPr>
                <w:sz w:val="20"/>
                <w:szCs w:val="20"/>
                <w:lang w:eastAsia="ru-RU"/>
              </w:rPr>
              <w:t>уб</w:t>
            </w:r>
            <w:proofErr w:type="spellEnd"/>
            <w:r w:rsidRPr="008B686D">
              <w:rPr>
                <w:sz w:val="20"/>
                <w:szCs w:val="20"/>
                <w:lang w:eastAsia="ru-RU"/>
              </w:rPr>
              <w:t>.(с НДС)</w:t>
            </w:r>
          </w:p>
        </w:tc>
      </w:tr>
      <w:tr w:rsidR="00FC380F" w:rsidRPr="004E4636" w:rsidTr="008B686D">
        <w:tc>
          <w:tcPr>
            <w:tcW w:w="426" w:type="dxa"/>
            <w:vAlign w:val="center"/>
          </w:tcPr>
          <w:p w:rsidR="00FC380F" w:rsidRPr="008B686D" w:rsidRDefault="00FC380F" w:rsidP="005C72C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B686D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79" w:type="dxa"/>
            <w:vAlign w:val="bottom"/>
          </w:tcPr>
          <w:p w:rsidR="00FC380F" w:rsidRPr="008B686D" w:rsidRDefault="00FC380F">
            <w:pPr>
              <w:rPr>
                <w:color w:val="000000"/>
                <w:sz w:val="20"/>
                <w:szCs w:val="20"/>
              </w:rPr>
            </w:pPr>
            <w:r w:rsidRPr="008B686D">
              <w:rPr>
                <w:color w:val="000000"/>
                <w:sz w:val="20"/>
                <w:szCs w:val="20"/>
              </w:rPr>
              <w:t xml:space="preserve">Капитальное строение с инв.№350/С-162426  </w:t>
            </w:r>
          </w:p>
          <w:p w:rsidR="00FC380F" w:rsidRPr="008B686D" w:rsidRDefault="00FC380F">
            <w:pPr>
              <w:rPr>
                <w:color w:val="000000"/>
                <w:sz w:val="20"/>
                <w:szCs w:val="20"/>
              </w:rPr>
            </w:pPr>
            <w:r w:rsidRPr="008B686D">
              <w:rPr>
                <w:color w:val="000000"/>
                <w:sz w:val="20"/>
                <w:szCs w:val="20"/>
              </w:rPr>
              <w:t xml:space="preserve">Адрес: Гомельская обл., г. Гомель, ул. Владимирова, 14/5 </w:t>
            </w:r>
          </w:p>
          <w:p w:rsidR="00FC380F" w:rsidRPr="008B686D" w:rsidRDefault="00FC380F">
            <w:pPr>
              <w:rPr>
                <w:color w:val="000000"/>
                <w:sz w:val="20"/>
                <w:szCs w:val="20"/>
              </w:rPr>
            </w:pPr>
            <w:r w:rsidRPr="008B686D">
              <w:rPr>
                <w:color w:val="000000"/>
                <w:sz w:val="20"/>
                <w:szCs w:val="20"/>
              </w:rPr>
              <w:t>Общая площадь  (</w:t>
            </w:r>
            <w:proofErr w:type="spellStart"/>
            <w:r w:rsidRPr="008B686D">
              <w:rPr>
                <w:color w:val="000000"/>
                <w:sz w:val="20"/>
                <w:szCs w:val="20"/>
              </w:rPr>
              <w:t>кв</w:t>
            </w:r>
            <w:proofErr w:type="gramStart"/>
            <w:r w:rsidRPr="008B686D">
              <w:rPr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8B686D">
              <w:rPr>
                <w:color w:val="000000"/>
                <w:sz w:val="20"/>
                <w:szCs w:val="20"/>
              </w:rPr>
              <w:t xml:space="preserve">): 82 </w:t>
            </w:r>
          </w:p>
          <w:p w:rsidR="00FC380F" w:rsidRPr="008B686D" w:rsidRDefault="00FC380F">
            <w:pPr>
              <w:rPr>
                <w:color w:val="000000"/>
                <w:sz w:val="20"/>
                <w:szCs w:val="20"/>
              </w:rPr>
            </w:pPr>
            <w:r w:rsidRPr="008B686D">
              <w:rPr>
                <w:color w:val="000000"/>
                <w:sz w:val="20"/>
                <w:szCs w:val="20"/>
              </w:rPr>
              <w:t xml:space="preserve">Наименование: Склад ГСМ </w:t>
            </w:r>
          </w:p>
          <w:p w:rsidR="00FC380F" w:rsidRPr="008B686D" w:rsidRDefault="00FC380F">
            <w:pPr>
              <w:rPr>
                <w:color w:val="000000"/>
                <w:sz w:val="20"/>
                <w:szCs w:val="20"/>
              </w:rPr>
            </w:pPr>
            <w:r w:rsidRPr="008B686D">
              <w:rPr>
                <w:color w:val="000000"/>
                <w:sz w:val="20"/>
                <w:szCs w:val="20"/>
              </w:rPr>
              <w:t xml:space="preserve">Назначение: </w:t>
            </w:r>
            <w:proofErr w:type="gramStart"/>
            <w:r w:rsidRPr="008B686D">
              <w:rPr>
                <w:color w:val="000000"/>
                <w:sz w:val="20"/>
                <w:szCs w:val="20"/>
              </w:rPr>
              <w:t>Здание</w:t>
            </w:r>
            <w:proofErr w:type="gramEnd"/>
            <w:r w:rsidRPr="008B686D">
              <w:rPr>
                <w:color w:val="000000"/>
                <w:sz w:val="20"/>
                <w:szCs w:val="20"/>
              </w:rPr>
              <w:t xml:space="preserve"> специализированное складов, торговых баз, баз материально-технического снабжения, хранилищ. </w:t>
            </w:r>
          </w:p>
          <w:p w:rsidR="00FC380F" w:rsidRPr="008B686D" w:rsidRDefault="00FC380F">
            <w:pPr>
              <w:rPr>
                <w:color w:val="000000"/>
                <w:sz w:val="20"/>
                <w:szCs w:val="20"/>
              </w:rPr>
            </w:pPr>
            <w:r w:rsidRPr="008B686D">
              <w:rPr>
                <w:color w:val="000000"/>
                <w:sz w:val="20"/>
                <w:szCs w:val="20"/>
              </w:rPr>
              <w:t xml:space="preserve">Составные части и принадлежности: пристройка, два </w:t>
            </w:r>
            <w:proofErr w:type="spellStart"/>
            <w:r w:rsidRPr="008B686D">
              <w:rPr>
                <w:color w:val="000000"/>
                <w:sz w:val="20"/>
                <w:szCs w:val="20"/>
              </w:rPr>
              <w:t>сарая</w:t>
            </w:r>
            <w:proofErr w:type="gramStart"/>
            <w:r w:rsidRPr="008B686D">
              <w:rPr>
                <w:color w:val="000000"/>
                <w:sz w:val="20"/>
                <w:szCs w:val="20"/>
              </w:rPr>
              <w:t>,э</w:t>
            </w:r>
            <w:proofErr w:type="gramEnd"/>
            <w:r w:rsidRPr="008B686D">
              <w:rPr>
                <w:color w:val="000000"/>
                <w:sz w:val="20"/>
                <w:szCs w:val="20"/>
              </w:rPr>
              <w:t>лектротельфер</w:t>
            </w:r>
            <w:proofErr w:type="spellEnd"/>
            <w:r w:rsidRPr="008B686D">
              <w:rPr>
                <w:color w:val="000000"/>
                <w:sz w:val="20"/>
                <w:szCs w:val="20"/>
              </w:rPr>
              <w:t xml:space="preserve"> (инв. №41507). Кадастровый номер земельного участка, на котором расположено капитальное строение: 340100000005002500</w:t>
            </w:r>
          </w:p>
          <w:p w:rsidR="003F29D1" w:rsidRPr="003F29D1" w:rsidRDefault="003F29D1">
            <w:pPr>
              <w:rPr>
                <w:color w:val="000000"/>
                <w:sz w:val="19"/>
                <w:szCs w:val="19"/>
              </w:rPr>
            </w:pPr>
            <w:r w:rsidRPr="003F29D1">
              <w:rPr>
                <w:color w:val="000000"/>
                <w:sz w:val="19"/>
                <w:szCs w:val="19"/>
                <w:u w:val="single"/>
              </w:rPr>
              <w:t>Условие продажи</w:t>
            </w:r>
            <w:r w:rsidRPr="003F29D1">
              <w:rPr>
                <w:color w:val="000000"/>
                <w:sz w:val="19"/>
                <w:szCs w:val="19"/>
              </w:rPr>
              <w:t>: после проведения аукциона в установленном законодательством порядке будет осуществляться выделение и регистрация земельного участка, необходимого для обслуживания склада ГСМ. Оформление права  на  данный земельный участок осуществляется Покупателем в соответствии с законодательством. Расходы по выделению, разделению, формированию нового земельного участка, необходимого для обслуживания и эксплуатации склада ГСМ и оформлению прав на данный земельный участок, а также по государственной регистрации договора купли-продажи и перехода права собственности на предмет аукциона возлагаются на Покупателя.</w:t>
            </w:r>
            <w:r w:rsidR="004956F3">
              <w:rPr>
                <w:color w:val="000000"/>
                <w:sz w:val="19"/>
                <w:szCs w:val="19"/>
              </w:rPr>
              <w:t xml:space="preserve"> </w:t>
            </w:r>
            <w:r w:rsidR="004956F3" w:rsidRPr="004956F3">
              <w:rPr>
                <w:color w:val="000000"/>
                <w:sz w:val="19"/>
                <w:szCs w:val="19"/>
              </w:rPr>
              <w:t>Возможна рассрочка оплаты.</w:t>
            </w:r>
          </w:p>
        </w:tc>
        <w:tc>
          <w:tcPr>
            <w:tcW w:w="1701" w:type="dxa"/>
            <w:vAlign w:val="center"/>
          </w:tcPr>
          <w:p w:rsidR="00FC380F" w:rsidRPr="008B686D" w:rsidRDefault="00E9429F" w:rsidP="00B25C38">
            <w:pPr>
              <w:jc w:val="center"/>
              <w:rPr>
                <w:sz w:val="20"/>
                <w:szCs w:val="20"/>
              </w:rPr>
            </w:pPr>
            <w:r w:rsidRPr="00E9429F">
              <w:rPr>
                <w:sz w:val="20"/>
                <w:szCs w:val="20"/>
              </w:rPr>
              <w:t>65 880,00</w:t>
            </w:r>
          </w:p>
        </w:tc>
      </w:tr>
      <w:tr w:rsidR="00FC380F" w:rsidRPr="004E4636" w:rsidTr="008B686D">
        <w:tc>
          <w:tcPr>
            <w:tcW w:w="426" w:type="dxa"/>
            <w:vAlign w:val="center"/>
          </w:tcPr>
          <w:p w:rsidR="00FC380F" w:rsidRPr="008B686D" w:rsidRDefault="00FC380F" w:rsidP="005C72C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B686D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79" w:type="dxa"/>
            <w:vAlign w:val="bottom"/>
          </w:tcPr>
          <w:p w:rsidR="00FC380F" w:rsidRPr="008B686D" w:rsidRDefault="00FC380F">
            <w:pPr>
              <w:rPr>
                <w:color w:val="000000"/>
                <w:sz w:val="20"/>
                <w:szCs w:val="20"/>
              </w:rPr>
            </w:pPr>
            <w:r w:rsidRPr="008B686D">
              <w:rPr>
                <w:color w:val="000000"/>
                <w:sz w:val="20"/>
                <w:szCs w:val="20"/>
              </w:rPr>
              <w:t xml:space="preserve">Капитальное строение с инв.№350/С-162427 </w:t>
            </w:r>
          </w:p>
          <w:p w:rsidR="00FC380F" w:rsidRPr="008B686D" w:rsidRDefault="00FC380F">
            <w:pPr>
              <w:rPr>
                <w:color w:val="000000"/>
                <w:sz w:val="20"/>
                <w:szCs w:val="20"/>
              </w:rPr>
            </w:pPr>
            <w:r w:rsidRPr="008B686D">
              <w:rPr>
                <w:color w:val="000000"/>
                <w:sz w:val="20"/>
                <w:szCs w:val="20"/>
              </w:rPr>
              <w:t xml:space="preserve">Адрес: Гомельская обл., г. Гомель, ул. Владимирова, 14/6 </w:t>
            </w:r>
          </w:p>
          <w:p w:rsidR="00FC380F" w:rsidRPr="008B686D" w:rsidRDefault="00FC380F">
            <w:pPr>
              <w:rPr>
                <w:color w:val="000000"/>
                <w:sz w:val="20"/>
                <w:szCs w:val="20"/>
              </w:rPr>
            </w:pPr>
            <w:r w:rsidRPr="008B686D">
              <w:rPr>
                <w:color w:val="000000"/>
                <w:sz w:val="20"/>
                <w:szCs w:val="20"/>
              </w:rPr>
              <w:t>Общая площадь (</w:t>
            </w:r>
            <w:proofErr w:type="spellStart"/>
            <w:r w:rsidRPr="008B686D">
              <w:rPr>
                <w:color w:val="000000"/>
                <w:sz w:val="20"/>
                <w:szCs w:val="20"/>
              </w:rPr>
              <w:t>кв</w:t>
            </w:r>
            <w:proofErr w:type="gramStart"/>
            <w:r w:rsidRPr="008B686D">
              <w:rPr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8B686D">
              <w:rPr>
                <w:color w:val="000000"/>
                <w:sz w:val="20"/>
                <w:szCs w:val="20"/>
              </w:rPr>
              <w:t xml:space="preserve">): 3187,2. </w:t>
            </w:r>
          </w:p>
          <w:p w:rsidR="00FC380F" w:rsidRPr="008B686D" w:rsidRDefault="00FC380F">
            <w:pPr>
              <w:rPr>
                <w:color w:val="000000"/>
                <w:sz w:val="20"/>
                <w:szCs w:val="20"/>
              </w:rPr>
            </w:pPr>
            <w:r w:rsidRPr="008B686D">
              <w:rPr>
                <w:color w:val="000000"/>
                <w:sz w:val="20"/>
                <w:szCs w:val="20"/>
              </w:rPr>
              <w:t xml:space="preserve">Наименование: Финский склад и склад основного производства </w:t>
            </w:r>
          </w:p>
          <w:p w:rsidR="00FC380F" w:rsidRPr="008B686D" w:rsidRDefault="00FC380F">
            <w:pPr>
              <w:rPr>
                <w:color w:val="000000"/>
                <w:sz w:val="20"/>
                <w:szCs w:val="20"/>
              </w:rPr>
            </w:pPr>
            <w:r w:rsidRPr="008B686D">
              <w:rPr>
                <w:color w:val="000000"/>
                <w:sz w:val="20"/>
                <w:szCs w:val="20"/>
              </w:rPr>
              <w:t xml:space="preserve">Назначение: </w:t>
            </w:r>
            <w:proofErr w:type="gramStart"/>
            <w:r w:rsidRPr="008B686D">
              <w:rPr>
                <w:color w:val="000000"/>
                <w:sz w:val="20"/>
                <w:szCs w:val="20"/>
              </w:rPr>
              <w:t>Здание</w:t>
            </w:r>
            <w:proofErr w:type="gramEnd"/>
            <w:r w:rsidRPr="008B686D">
              <w:rPr>
                <w:color w:val="000000"/>
                <w:sz w:val="20"/>
                <w:szCs w:val="20"/>
              </w:rPr>
              <w:t xml:space="preserve"> специализированное складов, торговых баз, баз материально-технического снабжения, хранилищ. </w:t>
            </w:r>
          </w:p>
          <w:p w:rsidR="00FC380F" w:rsidRPr="008B686D" w:rsidRDefault="00FC380F">
            <w:pPr>
              <w:rPr>
                <w:color w:val="000000"/>
                <w:sz w:val="20"/>
                <w:szCs w:val="20"/>
              </w:rPr>
            </w:pPr>
            <w:r w:rsidRPr="008B686D">
              <w:rPr>
                <w:color w:val="000000"/>
                <w:sz w:val="20"/>
                <w:szCs w:val="20"/>
              </w:rPr>
              <w:t xml:space="preserve">Составные части и принадлежности: четыре пристройки, стальное арочное здание, сарай, </w:t>
            </w:r>
            <w:proofErr w:type="spellStart"/>
            <w:r w:rsidRPr="008B686D">
              <w:rPr>
                <w:color w:val="000000"/>
                <w:sz w:val="20"/>
                <w:szCs w:val="20"/>
              </w:rPr>
              <w:t>навес</w:t>
            </w:r>
            <w:proofErr w:type="gramStart"/>
            <w:r w:rsidRPr="008B686D">
              <w:rPr>
                <w:color w:val="000000"/>
                <w:sz w:val="20"/>
                <w:szCs w:val="20"/>
              </w:rPr>
              <w:t>,С</w:t>
            </w:r>
            <w:proofErr w:type="gramEnd"/>
            <w:r w:rsidRPr="008B686D">
              <w:rPr>
                <w:color w:val="000000"/>
                <w:sz w:val="20"/>
                <w:szCs w:val="20"/>
              </w:rPr>
              <w:t>борный</w:t>
            </w:r>
            <w:proofErr w:type="spellEnd"/>
            <w:r w:rsidRPr="008B686D">
              <w:rPr>
                <w:color w:val="000000"/>
                <w:sz w:val="20"/>
                <w:szCs w:val="20"/>
              </w:rPr>
              <w:t xml:space="preserve"> циклон СЦ-НО-1400(инв. №41628, Вентилятор ЦП-6-45-8 (инв. №41592), Вентилятор ВЦ-4-75 (инв. №41590),  Вентилятор Ц-470 №8 (инв. №41591),Вентилятор Ц-4-70 8 (инв. №41604), Вентилятор Ц14-46.6 (инв. №41629), Вентилятор Ц-14-46 (инв. №41594), Щит АЭ-7,8  (инв. №40114),  Щиток АЭ-7,8  (инв. №40115),  Щиток АЭ-7,8  (инв. №40116), Щиток АА-12  (инв. №40117), Щиток АА-11,14  (инв. №40118), Пункт распределительный ПР-9332 (инв. №40080), Пункт распределительный ПР-9332-403 (инв. №40078),  Шкаф ИСИУ-1А (инв. №40133), Вентилятор пылевой ЦП-7-40 (инв. №41598), Вентилятор Ц-4-70 6,3 (инв. №41603), Кран-укосина 0,5</w:t>
            </w:r>
            <w:proofErr w:type="gramStart"/>
            <w:r w:rsidRPr="008B686D">
              <w:rPr>
                <w:color w:val="000000"/>
                <w:sz w:val="20"/>
                <w:szCs w:val="20"/>
              </w:rPr>
              <w:t>Т</w:t>
            </w:r>
            <w:proofErr w:type="gramEnd"/>
            <w:r w:rsidRPr="008B686D">
              <w:rPr>
                <w:color w:val="000000"/>
                <w:sz w:val="20"/>
                <w:szCs w:val="20"/>
              </w:rPr>
              <w:t xml:space="preserve"> (инв. №41497),  Кран-балка 2Т (инв. №41496).</w:t>
            </w:r>
          </w:p>
          <w:p w:rsidR="00FC380F" w:rsidRPr="008B686D" w:rsidRDefault="00FC380F">
            <w:pPr>
              <w:rPr>
                <w:color w:val="000000"/>
                <w:sz w:val="20"/>
                <w:szCs w:val="20"/>
              </w:rPr>
            </w:pPr>
            <w:r w:rsidRPr="008B686D">
              <w:rPr>
                <w:color w:val="000000"/>
                <w:sz w:val="20"/>
                <w:szCs w:val="20"/>
              </w:rPr>
              <w:t>Кадастровый номер земельного участка, на котором расположено капитальное строение: 340100000005007757</w:t>
            </w:r>
          </w:p>
          <w:p w:rsidR="00A07E05" w:rsidRPr="00A07E05" w:rsidRDefault="00A07E05">
            <w:pPr>
              <w:rPr>
                <w:color w:val="000000"/>
                <w:sz w:val="19"/>
                <w:szCs w:val="19"/>
              </w:rPr>
            </w:pPr>
            <w:r w:rsidRPr="00A07E05">
              <w:rPr>
                <w:color w:val="000000"/>
                <w:sz w:val="19"/>
                <w:szCs w:val="19"/>
                <w:u w:val="single"/>
              </w:rPr>
              <w:t>Условие продажи</w:t>
            </w:r>
            <w:r w:rsidRPr="00A07E05">
              <w:rPr>
                <w:color w:val="000000"/>
                <w:sz w:val="19"/>
                <w:szCs w:val="19"/>
              </w:rPr>
              <w:t>: после проведения аукциона в установленном законодательством порядке будет осуществляться выделение и регистрация земельного участка, необходимого для обслуживания финского склада и склада основного производства. Оформление права  на  данный земельный участок осуществляется Покупателем в соответствии с законодательством. Расходы по выделению, разделению, формированию нового земельного участка, необходимого для обслуживания и эксплуатации финского склада и склада основного производства и оформлению прав на данный земельный участок, а также по государственной регистрации договора купли-продажи и перехода права собственности на предмет аукциона возлагаются на Покупателя.</w:t>
            </w:r>
            <w:r w:rsidR="004956F3">
              <w:rPr>
                <w:color w:val="000000"/>
                <w:sz w:val="19"/>
                <w:szCs w:val="19"/>
              </w:rPr>
              <w:t xml:space="preserve"> </w:t>
            </w:r>
            <w:r w:rsidR="004956F3" w:rsidRPr="004956F3">
              <w:rPr>
                <w:color w:val="000000"/>
                <w:sz w:val="19"/>
                <w:szCs w:val="19"/>
              </w:rPr>
              <w:t>Возможна рассрочка оплаты.</w:t>
            </w:r>
          </w:p>
        </w:tc>
        <w:tc>
          <w:tcPr>
            <w:tcW w:w="1701" w:type="dxa"/>
            <w:vAlign w:val="center"/>
          </w:tcPr>
          <w:p w:rsidR="00FC380F" w:rsidRPr="003F29D1" w:rsidRDefault="00E9429F" w:rsidP="001676BC">
            <w:pPr>
              <w:jc w:val="center"/>
            </w:pPr>
            <w:r w:rsidRPr="00E9429F">
              <w:rPr>
                <w:sz w:val="20"/>
                <w:szCs w:val="20"/>
              </w:rPr>
              <w:t>894 429,00</w:t>
            </w:r>
          </w:p>
        </w:tc>
      </w:tr>
      <w:tr w:rsidR="00FC380F" w:rsidRPr="004E4636" w:rsidTr="008B686D">
        <w:tc>
          <w:tcPr>
            <w:tcW w:w="426" w:type="dxa"/>
            <w:vAlign w:val="center"/>
          </w:tcPr>
          <w:p w:rsidR="00FC380F" w:rsidRPr="008B686D" w:rsidRDefault="00FC380F" w:rsidP="005C72C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B686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79" w:type="dxa"/>
          </w:tcPr>
          <w:p w:rsidR="00FC380F" w:rsidRPr="008B686D" w:rsidRDefault="00FC380F" w:rsidP="00B13285">
            <w:pPr>
              <w:rPr>
                <w:sz w:val="20"/>
                <w:szCs w:val="20"/>
              </w:rPr>
            </w:pPr>
            <w:r w:rsidRPr="008B686D">
              <w:rPr>
                <w:sz w:val="20"/>
                <w:szCs w:val="20"/>
              </w:rPr>
              <w:t xml:space="preserve">Капитальное строение с инв.№350/С-162433  </w:t>
            </w:r>
          </w:p>
          <w:p w:rsidR="00FC380F" w:rsidRPr="008B686D" w:rsidRDefault="00FC380F" w:rsidP="00B13285">
            <w:pPr>
              <w:rPr>
                <w:sz w:val="20"/>
                <w:szCs w:val="20"/>
              </w:rPr>
            </w:pPr>
            <w:r w:rsidRPr="008B686D">
              <w:rPr>
                <w:sz w:val="20"/>
                <w:szCs w:val="20"/>
              </w:rPr>
              <w:t xml:space="preserve">Адрес: Гомельская обл., г. Гомель, ул. Владимирова, 14/9 </w:t>
            </w:r>
          </w:p>
          <w:p w:rsidR="00FC380F" w:rsidRPr="008B686D" w:rsidRDefault="00FC380F" w:rsidP="00B13285">
            <w:pPr>
              <w:rPr>
                <w:sz w:val="20"/>
                <w:szCs w:val="20"/>
              </w:rPr>
            </w:pPr>
            <w:r w:rsidRPr="008B686D">
              <w:rPr>
                <w:sz w:val="20"/>
                <w:szCs w:val="20"/>
              </w:rPr>
              <w:t>Общая площадь  (</w:t>
            </w:r>
            <w:proofErr w:type="spellStart"/>
            <w:r w:rsidRPr="008B686D">
              <w:rPr>
                <w:sz w:val="20"/>
                <w:szCs w:val="20"/>
              </w:rPr>
              <w:t>кв</w:t>
            </w:r>
            <w:proofErr w:type="gramStart"/>
            <w:r w:rsidRPr="008B686D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B686D">
              <w:rPr>
                <w:sz w:val="20"/>
                <w:szCs w:val="20"/>
              </w:rPr>
              <w:t xml:space="preserve">): 186,1 </w:t>
            </w:r>
          </w:p>
          <w:p w:rsidR="00FC380F" w:rsidRPr="008B686D" w:rsidRDefault="00FC380F" w:rsidP="00B13285">
            <w:pPr>
              <w:rPr>
                <w:sz w:val="20"/>
                <w:szCs w:val="20"/>
              </w:rPr>
            </w:pPr>
            <w:r w:rsidRPr="008B686D">
              <w:rPr>
                <w:sz w:val="20"/>
                <w:szCs w:val="20"/>
              </w:rPr>
              <w:t xml:space="preserve">Наименование: Компрессорная </w:t>
            </w:r>
          </w:p>
          <w:p w:rsidR="00FC380F" w:rsidRPr="008B686D" w:rsidRDefault="00FC380F" w:rsidP="00B13285">
            <w:pPr>
              <w:rPr>
                <w:sz w:val="20"/>
                <w:szCs w:val="20"/>
              </w:rPr>
            </w:pPr>
            <w:r w:rsidRPr="008B686D">
              <w:rPr>
                <w:sz w:val="20"/>
                <w:szCs w:val="20"/>
              </w:rPr>
              <w:t xml:space="preserve">Назначение: Здание неустановленного назначения. </w:t>
            </w:r>
          </w:p>
          <w:p w:rsidR="00FC380F" w:rsidRPr="008B686D" w:rsidRDefault="00FC380F" w:rsidP="00B13285">
            <w:pPr>
              <w:rPr>
                <w:sz w:val="20"/>
                <w:szCs w:val="20"/>
              </w:rPr>
            </w:pPr>
            <w:r w:rsidRPr="008B686D">
              <w:rPr>
                <w:sz w:val="20"/>
                <w:szCs w:val="20"/>
              </w:rPr>
              <w:t xml:space="preserve">Составные части и принадлежности: Тамбур, навес, градирня, Трансформаторная подстанция КТПН (инв. №40143), Установка конденсаторная УК -0,38 (инв. №40094), Установка конденсаторная УКТ 0,38/108 (инв. №40096), Щит А-11-15 (инв. №40113).  С </w:t>
            </w:r>
            <w:proofErr w:type="spellStart"/>
            <w:r w:rsidRPr="008B686D">
              <w:rPr>
                <w:sz w:val="20"/>
                <w:szCs w:val="20"/>
              </w:rPr>
              <w:t>сохраненим</w:t>
            </w:r>
            <w:proofErr w:type="spellEnd"/>
            <w:r w:rsidRPr="008B686D">
              <w:rPr>
                <w:sz w:val="20"/>
                <w:szCs w:val="20"/>
              </w:rPr>
              <w:t xml:space="preserve"> функционального назначения КТПН расположенного под навесом. Кадастровый номер земельного участка, на котором расположено капитальное строение: 340100000005007757</w:t>
            </w:r>
          </w:p>
          <w:p w:rsidR="00FC380F" w:rsidRPr="008B686D" w:rsidRDefault="00FC380F" w:rsidP="00B13285">
            <w:pPr>
              <w:rPr>
                <w:sz w:val="20"/>
                <w:szCs w:val="20"/>
              </w:rPr>
            </w:pPr>
            <w:r w:rsidRPr="008B686D">
              <w:rPr>
                <w:sz w:val="20"/>
                <w:szCs w:val="20"/>
              </w:rPr>
              <w:lastRenderedPageBreak/>
              <w:t xml:space="preserve">Капитальное строение с инв.№350/С-162425  </w:t>
            </w:r>
          </w:p>
          <w:p w:rsidR="00FC380F" w:rsidRPr="008B686D" w:rsidRDefault="00FC380F" w:rsidP="00B13285">
            <w:pPr>
              <w:rPr>
                <w:sz w:val="20"/>
                <w:szCs w:val="20"/>
              </w:rPr>
            </w:pPr>
            <w:r w:rsidRPr="008B686D">
              <w:rPr>
                <w:sz w:val="20"/>
                <w:szCs w:val="20"/>
              </w:rPr>
              <w:t xml:space="preserve">Адрес: Гомельская обл., г. Гомель, ул. Владимирова, 14 </w:t>
            </w:r>
          </w:p>
          <w:p w:rsidR="00FC380F" w:rsidRPr="008B686D" w:rsidRDefault="00FC380F" w:rsidP="00B13285">
            <w:pPr>
              <w:rPr>
                <w:sz w:val="20"/>
                <w:szCs w:val="20"/>
              </w:rPr>
            </w:pPr>
            <w:r w:rsidRPr="008B686D">
              <w:rPr>
                <w:sz w:val="20"/>
                <w:szCs w:val="20"/>
              </w:rPr>
              <w:t>Общая площадь  (</w:t>
            </w:r>
            <w:proofErr w:type="spellStart"/>
            <w:r w:rsidRPr="008B686D">
              <w:rPr>
                <w:sz w:val="20"/>
                <w:szCs w:val="20"/>
              </w:rPr>
              <w:t>кв</w:t>
            </w:r>
            <w:proofErr w:type="gramStart"/>
            <w:r w:rsidRPr="008B686D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B686D">
              <w:rPr>
                <w:sz w:val="20"/>
                <w:szCs w:val="20"/>
              </w:rPr>
              <w:t xml:space="preserve">): 182 </w:t>
            </w:r>
          </w:p>
          <w:p w:rsidR="00FC380F" w:rsidRPr="008B686D" w:rsidRDefault="00FC380F" w:rsidP="00B13285">
            <w:pPr>
              <w:rPr>
                <w:sz w:val="20"/>
                <w:szCs w:val="20"/>
              </w:rPr>
            </w:pPr>
            <w:r w:rsidRPr="008B686D">
              <w:rPr>
                <w:sz w:val="20"/>
                <w:szCs w:val="20"/>
              </w:rPr>
              <w:t xml:space="preserve">Наименование: Финская баня </w:t>
            </w:r>
          </w:p>
          <w:p w:rsidR="00FC380F" w:rsidRPr="008B686D" w:rsidRDefault="00FC380F" w:rsidP="00B13285">
            <w:pPr>
              <w:rPr>
                <w:sz w:val="20"/>
                <w:szCs w:val="20"/>
              </w:rPr>
            </w:pPr>
            <w:r w:rsidRPr="008B686D">
              <w:rPr>
                <w:sz w:val="20"/>
                <w:szCs w:val="20"/>
              </w:rPr>
              <w:t xml:space="preserve">Назначение: Здание неустановленного назначения. </w:t>
            </w:r>
          </w:p>
          <w:p w:rsidR="00FC380F" w:rsidRPr="008B686D" w:rsidRDefault="00FC380F" w:rsidP="00B13285">
            <w:pPr>
              <w:rPr>
                <w:sz w:val="20"/>
                <w:szCs w:val="20"/>
              </w:rPr>
            </w:pPr>
            <w:r w:rsidRPr="008B686D">
              <w:rPr>
                <w:sz w:val="20"/>
                <w:szCs w:val="20"/>
              </w:rPr>
              <w:t xml:space="preserve">Составные части и принадлежности: мастерская, крыльцо, шкаф ВВ-5.1 ВП  (инв. №40130), щит ЭА-10 (инв. №40108). </w:t>
            </w:r>
          </w:p>
          <w:p w:rsidR="00FC380F" w:rsidRPr="008B686D" w:rsidRDefault="00FC380F" w:rsidP="00B13285">
            <w:pPr>
              <w:rPr>
                <w:sz w:val="20"/>
                <w:szCs w:val="20"/>
              </w:rPr>
            </w:pPr>
            <w:r w:rsidRPr="008B686D">
              <w:rPr>
                <w:sz w:val="20"/>
                <w:szCs w:val="20"/>
              </w:rPr>
              <w:t>Кадастровый номер земельного участка, на котором расположено капитальное строение: 340100000005007757</w:t>
            </w:r>
          </w:p>
          <w:p w:rsidR="00FC380F" w:rsidRPr="008B686D" w:rsidRDefault="00FC380F" w:rsidP="00B13285">
            <w:pPr>
              <w:rPr>
                <w:sz w:val="20"/>
                <w:szCs w:val="20"/>
              </w:rPr>
            </w:pPr>
          </w:p>
          <w:p w:rsidR="00FC380F" w:rsidRPr="008B686D" w:rsidRDefault="00FC380F" w:rsidP="00B13285">
            <w:pPr>
              <w:rPr>
                <w:sz w:val="20"/>
                <w:szCs w:val="20"/>
              </w:rPr>
            </w:pPr>
            <w:r w:rsidRPr="008B686D">
              <w:rPr>
                <w:sz w:val="20"/>
                <w:szCs w:val="20"/>
              </w:rPr>
              <w:t xml:space="preserve">Капитальное строение с инв.№350/С-162428  </w:t>
            </w:r>
          </w:p>
          <w:p w:rsidR="00FC380F" w:rsidRPr="008B686D" w:rsidRDefault="00FC380F" w:rsidP="00B13285">
            <w:pPr>
              <w:rPr>
                <w:sz w:val="20"/>
                <w:szCs w:val="20"/>
              </w:rPr>
            </w:pPr>
            <w:r w:rsidRPr="008B686D">
              <w:rPr>
                <w:sz w:val="20"/>
                <w:szCs w:val="20"/>
              </w:rPr>
              <w:t xml:space="preserve">Адрес: Гомельская обл., г. Гомель, ул. Владимирова, 14/13 </w:t>
            </w:r>
          </w:p>
          <w:p w:rsidR="00FC380F" w:rsidRPr="008B686D" w:rsidRDefault="00FC380F" w:rsidP="00B13285">
            <w:pPr>
              <w:rPr>
                <w:sz w:val="20"/>
                <w:szCs w:val="20"/>
              </w:rPr>
            </w:pPr>
            <w:r w:rsidRPr="008B686D">
              <w:rPr>
                <w:sz w:val="20"/>
                <w:szCs w:val="20"/>
              </w:rPr>
              <w:t>Общая площадь  (</w:t>
            </w:r>
            <w:proofErr w:type="spellStart"/>
            <w:r w:rsidRPr="008B686D">
              <w:rPr>
                <w:sz w:val="20"/>
                <w:szCs w:val="20"/>
              </w:rPr>
              <w:t>кв</w:t>
            </w:r>
            <w:proofErr w:type="gramStart"/>
            <w:r w:rsidRPr="008B686D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B686D">
              <w:rPr>
                <w:sz w:val="20"/>
                <w:szCs w:val="20"/>
              </w:rPr>
              <w:t xml:space="preserve">): 2941,6 </w:t>
            </w:r>
          </w:p>
          <w:p w:rsidR="00FC380F" w:rsidRPr="008B686D" w:rsidRDefault="00FC380F" w:rsidP="00B13285">
            <w:pPr>
              <w:rPr>
                <w:sz w:val="20"/>
                <w:szCs w:val="20"/>
              </w:rPr>
            </w:pPr>
            <w:r w:rsidRPr="008B686D">
              <w:rPr>
                <w:sz w:val="20"/>
                <w:szCs w:val="20"/>
              </w:rPr>
              <w:t xml:space="preserve">Наименование: Гальванический цех </w:t>
            </w:r>
          </w:p>
          <w:p w:rsidR="00FC380F" w:rsidRPr="008B686D" w:rsidRDefault="00FC380F" w:rsidP="00B13285">
            <w:pPr>
              <w:rPr>
                <w:sz w:val="20"/>
                <w:szCs w:val="20"/>
              </w:rPr>
            </w:pPr>
            <w:r w:rsidRPr="008B686D">
              <w:rPr>
                <w:sz w:val="20"/>
                <w:szCs w:val="20"/>
              </w:rPr>
              <w:t xml:space="preserve">Назначение: </w:t>
            </w:r>
            <w:proofErr w:type="gramStart"/>
            <w:r w:rsidRPr="008B686D">
              <w:rPr>
                <w:sz w:val="20"/>
                <w:szCs w:val="20"/>
              </w:rPr>
              <w:t>Здание</w:t>
            </w:r>
            <w:proofErr w:type="gramEnd"/>
            <w:r w:rsidRPr="008B686D">
              <w:rPr>
                <w:sz w:val="20"/>
                <w:szCs w:val="20"/>
              </w:rPr>
              <w:t xml:space="preserve"> специализированное для металлургического производства и металлообработки. </w:t>
            </w:r>
          </w:p>
          <w:p w:rsidR="00FC380F" w:rsidRPr="008B686D" w:rsidRDefault="00FC380F" w:rsidP="00B13285">
            <w:pPr>
              <w:rPr>
                <w:sz w:val="20"/>
                <w:szCs w:val="20"/>
              </w:rPr>
            </w:pPr>
            <w:proofErr w:type="gramStart"/>
            <w:r w:rsidRPr="008B686D">
              <w:rPr>
                <w:sz w:val="20"/>
                <w:szCs w:val="20"/>
              </w:rPr>
              <w:t>Составные части и принадлежности: четыре пристройки, отстойник, трансформатор ТМ-6306 (инв. №40142),трансформатор ТМ-630 10/04 (инв. №40139), автооператор с ручным управлением грузоподъемность 300кг  (инв. №41506), автооператор с ручным управлением грузоподъемность 300кг  (инв. №41504),  агрегат выпрямительный ETG 1500A/12B (инв. №40174), агрегат выпрямительный ETG 3000A / 12B (инв. №40173),агрегат выпрямительный ETG 630А /6В (инв. №40177), агрегат выпрямительный ETG 630А/ 6В (инв</w:t>
            </w:r>
            <w:proofErr w:type="gramEnd"/>
            <w:r w:rsidRPr="008B686D">
              <w:rPr>
                <w:sz w:val="20"/>
                <w:szCs w:val="20"/>
              </w:rPr>
              <w:t>. №</w:t>
            </w:r>
            <w:proofErr w:type="gramStart"/>
            <w:r w:rsidRPr="008B686D">
              <w:rPr>
                <w:sz w:val="20"/>
                <w:szCs w:val="20"/>
              </w:rPr>
              <w:t xml:space="preserve">40176),агрегат выпрямительный ETG 800A / 12B (инв. №40175),агрегат КМ 40-32-180/2-5 (инв. №41555),агрегат КМ 40-32-180/2-5 (инв. №41558), агрегат НД-2,5Э (41504) (инв. №41548), агрегат НД-2,5Э (41504) (инв. №41547), агрегат </w:t>
            </w:r>
            <w:proofErr w:type="spellStart"/>
            <w:r w:rsidRPr="008B686D">
              <w:rPr>
                <w:sz w:val="20"/>
                <w:szCs w:val="20"/>
              </w:rPr>
              <w:t>электронасосный</w:t>
            </w:r>
            <w:proofErr w:type="spellEnd"/>
            <w:r w:rsidRPr="008B686D">
              <w:rPr>
                <w:sz w:val="20"/>
                <w:szCs w:val="20"/>
              </w:rPr>
              <w:t xml:space="preserve">  ХЦМ 9/25М (инв. №41549), вентилятор ВЦ 80-75 №8  ВКЗ (инв. №41666), ворота </w:t>
            </w:r>
            <w:proofErr w:type="spellStart"/>
            <w:r w:rsidRPr="008B686D">
              <w:rPr>
                <w:sz w:val="20"/>
                <w:szCs w:val="20"/>
              </w:rPr>
              <w:t>секц</w:t>
            </w:r>
            <w:proofErr w:type="spellEnd"/>
            <w:r w:rsidRPr="008B686D">
              <w:rPr>
                <w:sz w:val="20"/>
                <w:szCs w:val="20"/>
              </w:rPr>
              <w:t xml:space="preserve"> </w:t>
            </w:r>
            <w:proofErr w:type="spellStart"/>
            <w:r w:rsidRPr="008B686D">
              <w:rPr>
                <w:sz w:val="20"/>
                <w:szCs w:val="20"/>
              </w:rPr>
              <w:t>пром</w:t>
            </w:r>
            <w:proofErr w:type="spellEnd"/>
            <w:r w:rsidRPr="008B686D">
              <w:rPr>
                <w:sz w:val="20"/>
                <w:szCs w:val="20"/>
              </w:rPr>
              <w:t xml:space="preserve"> СВП-1 3000х3000 с калиткой в комплекте (инв. №20017), </w:t>
            </w:r>
            <w:proofErr w:type="gramEnd"/>
          </w:p>
          <w:p w:rsidR="00FC380F" w:rsidRPr="008B686D" w:rsidRDefault="00FC380F" w:rsidP="00B13285">
            <w:pPr>
              <w:rPr>
                <w:sz w:val="20"/>
                <w:szCs w:val="20"/>
              </w:rPr>
            </w:pPr>
            <w:proofErr w:type="gramStart"/>
            <w:r w:rsidRPr="008B686D">
              <w:rPr>
                <w:sz w:val="20"/>
                <w:szCs w:val="20"/>
              </w:rPr>
              <w:t xml:space="preserve">выпрямитель переменного тока (инв. №40294),выпрямитель переменного тока (инв. №40298),генератор ФФГ (инв. №42577), генератор ФФГ (инв. №42579),дренажный насос (инв. №41652),ёмкость для сбора щелочных концентратов (инв. №42616), ёмкость дозирования раствора кислоты (инв. №42778), ёмкость дозирования раствора щелочи (инв. №42774), ёмкость приготовления добавок (инв. №42571), ёмкость приготовления и дозирования раствора </w:t>
            </w:r>
            <w:proofErr w:type="spellStart"/>
            <w:r w:rsidRPr="008B686D">
              <w:rPr>
                <w:sz w:val="20"/>
                <w:szCs w:val="20"/>
              </w:rPr>
              <w:t>флокулянта</w:t>
            </w:r>
            <w:proofErr w:type="spellEnd"/>
            <w:r w:rsidRPr="008B686D">
              <w:rPr>
                <w:sz w:val="20"/>
                <w:szCs w:val="20"/>
              </w:rPr>
              <w:t xml:space="preserve"> (инв. №42775),ёмкость приготовления раствора кислоты (инв. №42786</w:t>
            </w:r>
            <w:proofErr w:type="gramEnd"/>
            <w:r w:rsidRPr="008B686D">
              <w:rPr>
                <w:sz w:val="20"/>
                <w:szCs w:val="20"/>
              </w:rPr>
              <w:t xml:space="preserve">),ёмкость приготовления раствора щелочи (инв. №42781), ёмкость промежуточная НО 10 </w:t>
            </w:r>
            <w:proofErr w:type="gramStart"/>
            <w:r w:rsidRPr="008B686D">
              <w:rPr>
                <w:sz w:val="20"/>
                <w:szCs w:val="20"/>
              </w:rPr>
              <w:t>СБ</w:t>
            </w:r>
            <w:proofErr w:type="gramEnd"/>
            <w:r w:rsidRPr="008B686D">
              <w:rPr>
                <w:sz w:val="20"/>
                <w:szCs w:val="20"/>
              </w:rPr>
              <w:t xml:space="preserve"> 00.000  (инв. №42566), ёмкость цилиндрическая из полиэтилена ф2200х5000 (инв. №42564), ёмкость цилиндрическая из ППФ 1500х1800 (инв. №42561), ёмкость цилиндрическая из пропилена ф 1900х180(Н) (инв. №42557), </w:t>
            </w:r>
            <w:proofErr w:type="spellStart"/>
            <w:r w:rsidRPr="008B686D">
              <w:rPr>
                <w:sz w:val="20"/>
                <w:szCs w:val="20"/>
              </w:rPr>
              <w:t>илоуплотнитель</w:t>
            </w:r>
            <w:proofErr w:type="spellEnd"/>
            <w:r w:rsidRPr="008B686D">
              <w:rPr>
                <w:sz w:val="20"/>
                <w:szCs w:val="20"/>
              </w:rPr>
              <w:t xml:space="preserve"> НО-24 СБ 00.000 (инв. №42623),</w:t>
            </w:r>
            <w:proofErr w:type="spellStart"/>
            <w:r w:rsidRPr="008B686D">
              <w:rPr>
                <w:sz w:val="20"/>
                <w:szCs w:val="20"/>
              </w:rPr>
              <w:t>илоуплотнитель</w:t>
            </w:r>
            <w:proofErr w:type="spellEnd"/>
            <w:r w:rsidRPr="008B686D">
              <w:rPr>
                <w:sz w:val="20"/>
                <w:szCs w:val="20"/>
              </w:rPr>
              <w:t xml:space="preserve"> НО-24 СБ 00.000 (инв. №42551),линия гальваническая барабанно-подвесная КЛГ- </w:t>
            </w:r>
            <w:proofErr w:type="spellStart"/>
            <w:r w:rsidRPr="008B686D">
              <w:rPr>
                <w:sz w:val="20"/>
                <w:szCs w:val="20"/>
              </w:rPr>
              <w:t>Zn</w:t>
            </w:r>
            <w:proofErr w:type="spellEnd"/>
            <w:r w:rsidRPr="008B686D">
              <w:rPr>
                <w:sz w:val="20"/>
                <w:szCs w:val="20"/>
              </w:rPr>
              <w:t xml:space="preserve"> -314 (инв. №46823),насос откачки  ФФГ (</w:t>
            </w:r>
            <w:proofErr w:type="gramStart"/>
            <w:r w:rsidRPr="008B686D">
              <w:rPr>
                <w:sz w:val="20"/>
                <w:szCs w:val="20"/>
              </w:rPr>
              <w:t>инв. №41638),насос откачки ила (инв. №41654),насос откачки фильтрата (инв. №41695),насос откачки ФФГ (инв. №41642),насос перекачки кислоты (инв. №41664),насос перекачки раствора добавок (инв. №41662),насос перекачки раствора щелочи (инв. №41643),насос перекачки щелочных концентратов (инв. №41663),насос подачи стоков на обезвреживание (инв. №41659),насос подачи стоков на обезвреживание (инв. №41691),насос подачи стоков на фильтрование (инв</w:t>
            </w:r>
            <w:proofErr w:type="gramEnd"/>
            <w:r w:rsidRPr="008B686D">
              <w:rPr>
                <w:sz w:val="20"/>
                <w:szCs w:val="20"/>
              </w:rPr>
              <w:t>. №41674),насос подачи стоков на фильтрование (инв. №41637),приточная вентиляция (инв. №41703),прожектор светодиодный ДО-1х16-01 УХЛ</w:t>
            </w:r>
            <w:proofErr w:type="gramStart"/>
            <w:r w:rsidRPr="008B686D">
              <w:rPr>
                <w:sz w:val="20"/>
                <w:szCs w:val="20"/>
              </w:rPr>
              <w:t>1</w:t>
            </w:r>
            <w:proofErr w:type="gramEnd"/>
            <w:r w:rsidRPr="008B686D">
              <w:rPr>
                <w:sz w:val="20"/>
                <w:szCs w:val="20"/>
              </w:rPr>
              <w:t xml:space="preserve"> (инв. №70958),прожектор светодиодный ДО-1х16-01 УХЛ1 (инв. №70957),прожектор светодиодный ДО-1х16-01 УХЛ1 (инв. №70954),прожектор светодиодный ДО-1х16-01 УХЛ1 (инв. №70953),прожектор светодиодный ДО-1х16-01УХЛ 1 (инв. №70951),прожектор светодиодный ДУ-1х16-01УХЛ 2 (инв. №70865),</w:t>
            </w:r>
          </w:p>
          <w:p w:rsidR="00FC380F" w:rsidRPr="008B686D" w:rsidRDefault="00FC380F" w:rsidP="00B13285">
            <w:pPr>
              <w:rPr>
                <w:sz w:val="20"/>
                <w:szCs w:val="20"/>
              </w:rPr>
            </w:pPr>
            <w:r w:rsidRPr="008B686D">
              <w:rPr>
                <w:sz w:val="20"/>
                <w:szCs w:val="20"/>
              </w:rPr>
              <w:t xml:space="preserve">прожектор светодиодный ДУ-1х16-01УХЛ 2 (инв. №70803),прожектор светодиодный ДУ-1х16-01УХЛ 2 (инв. №70877),сборник ФФГ (инв. №42576),реактор НО 22 </w:t>
            </w:r>
            <w:proofErr w:type="gramStart"/>
            <w:r w:rsidRPr="008B686D">
              <w:rPr>
                <w:sz w:val="20"/>
                <w:szCs w:val="20"/>
              </w:rPr>
              <w:t>СБ</w:t>
            </w:r>
            <w:proofErr w:type="gramEnd"/>
            <w:r w:rsidRPr="008B686D">
              <w:rPr>
                <w:sz w:val="20"/>
                <w:szCs w:val="20"/>
              </w:rPr>
              <w:t xml:space="preserve"> 00.000  (инв. №42567),сборник ФФГ (инв. №42575),система автоматического управления (инв. №48946),фильтр полистирольный НО-25.00.00.000 (инв. №42556),эстакада (инв. №20010),ванна хим. </w:t>
            </w:r>
            <w:proofErr w:type="spellStart"/>
            <w:r w:rsidRPr="008B686D">
              <w:rPr>
                <w:sz w:val="20"/>
                <w:szCs w:val="20"/>
              </w:rPr>
              <w:t>обработки,ванна</w:t>
            </w:r>
            <w:proofErr w:type="spellEnd"/>
            <w:r w:rsidRPr="008B686D">
              <w:rPr>
                <w:sz w:val="20"/>
                <w:szCs w:val="20"/>
              </w:rPr>
              <w:t xml:space="preserve"> </w:t>
            </w:r>
            <w:proofErr w:type="spellStart"/>
            <w:r w:rsidRPr="008B686D">
              <w:rPr>
                <w:sz w:val="20"/>
                <w:szCs w:val="20"/>
              </w:rPr>
              <w:t>элект</w:t>
            </w:r>
            <w:proofErr w:type="spellEnd"/>
            <w:r w:rsidRPr="008B686D">
              <w:rPr>
                <w:sz w:val="20"/>
                <w:szCs w:val="20"/>
              </w:rPr>
              <w:t xml:space="preserve">.  хим. </w:t>
            </w:r>
            <w:proofErr w:type="spellStart"/>
            <w:r w:rsidRPr="008B686D">
              <w:rPr>
                <w:sz w:val="20"/>
                <w:szCs w:val="20"/>
              </w:rPr>
              <w:t>оброб</w:t>
            </w:r>
            <w:proofErr w:type="spellEnd"/>
            <w:r w:rsidRPr="008B686D">
              <w:rPr>
                <w:sz w:val="20"/>
                <w:szCs w:val="20"/>
              </w:rPr>
              <w:t xml:space="preserve">.,ворота </w:t>
            </w:r>
            <w:proofErr w:type="spellStart"/>
            <w:r w:rsidRPr="008B686D">
              <w:rPr>
                <w:sz w:val="20"/>
                <w:szCs w:val="20"/>
              </w:rPr>
              <w:t>откатные,шкаф</w:t>
            </w:r>
            <w:proofErr w:type="spellEnd"/>
            <w:r w:rsidRPr="008B686D">
              <w:rPr>
                <w:sz w:val="20"/>
                <w:szCs w:val="20"/>
              </w:rPr>
              <w:t xml:space="preserve"> для суш. </w:t>
            </w:r>
            <w:proofErr w:type="spellStart"/>
            <w:r w:rsidRPr="008B686D">
              <w:rPr>
                <w:sz w:val="20"/>
                <w:szCs w:val="20"/>
              </w:rPr>
              <w:t>деталей,катодная</w:t>
            </w:r>
            <w:proofErr w:type="spellEnd"/>
            <w:r w:rsidRPr="008B686D">
              <w:rPr>
                <w:sz w:val="20"/>
                <w:szCs w:val="20"/>
              </w:rPr>
              <w:t xml:space="preserve"> штанга для </w:t>
            </w:r>
            <w:proofErr w:type="spellStart"/>
            <w:r w:rsidRPr="008B686D">
              <w:rPr>
                <w:sz w:val="20"/>
                <w:szCs w:val="20"/>
              </w:rPr>
              <w:t>гальв</w:t>
            </w:r>
            <w:proofErr w:type="spellEnd"/>
            <w:r w:rsidRPr="008B686D">
              <w:rPr>
                <w:sz w:val="20"/>
                <w:szCs w:val="20"/>
              </w:rPr>
              <w:t xml:space="preserve"> </w:t>
            </w:r>
            <w:proofErr w:type="spellStart"/>
            <w:r w:rsidRPr="008B686D">
              <w:rPr>
                <w:sz w:val="20"/>
                <w:szCs w:val="20"/>
              </w:rPr>
              <w:t>линии,вентилятор</w:t>
            </w:r>
            <w:proofErr w:type="spellEnd"/>
            <w:r w:rsidRPr="008B686D">
              <w:rPr>
                <w:sz w:val="20"/>
                <w:szCs w:val="20"/>
              </w:rPr>
              <w:t xml:space="preserve"> ВЦ 14-48-6,3К,вентилятор ВЦ 14-48-6,3</w:t>
            </w:r>
            <w:proofErr w:type="gramStart"/>
            <w:r w:rsidRPr="008B686D">
              <w:rPr>
                <w:sz w:val="20"/>
                <w:szCs w:val="20"/>
              </w:rPr>
              <w:t>К</w:t>
            </w:r>
            <w:proofErr w:type="gramEnd"/>
            <w:r w:rsidRPr="008B686D">
              <w:rPr>
                <w:sz w:val="20"/>
                <w:szCs w:val="20"/>
              </w:rPr>
              <w:t xml:space="preserve"> (5,5-700),фильтр-пресс ENVITES (Литва).</w:t>
            </w:r>
          </w:p>
          <w:p w:rsidR="00FC380F" w:rsidRPr="008B686D" w:rsidRDefault="00FC380F" w:rsidP="00B13285">
            <w:pPr>
              <w:rPr>
                <w:sz w:val="20"/>
                <w:szCs w:val="20"/>
              </w:rPr>
            </w:pPr>
            <w:r w:rsidRPr="008B686D">
              <w:rPr>
                <w:sz w:val="20"/>
                <w:szCs w:val="20"/>
              </w:rPr>
              <w:t>Кадастровый номер земельного участка, на котором расположено капитальное строение: 340100000005007757</w:t>
            </w:r>
          </w:p>
          <w:p w:rsidR="000A2169" w:rsidRPr="000A2169" w:rsidRDefault="000A2169" w:rsidP="00B13285">
            <w:pPr>
              <w:rPr>
                <w:sz w:val="19"/>
                <w:szCs w:val="19"/>
              </w:rPr>
            </w:pPr>
            <w:r w:rsidRPr="000A2169">
              <w:rPr>
                <w:sz w:val="19"/>
                <w:szCs w:val="19"/>
                <w:u w:val="single"/>
              </w:rPr>
              <w:t>Условие продажи лота №3</w:t>
            </w:r>
            <w:r w:rsidRPr="000A2169">
              <w:rPr>
                <w:sz w:val="19"/>
                <w:szCs w:val="19"/>
              </w:rPr>
              <w:t xml:space="preserve">: после проведения аукциона в установленном законодательством порядке будет осуществляться выделение и регистрация земельных участков (участка), необходимых для обслуживания компрессорной, финской бани и гальванического цеха. Оформление права  на  данные земельные участки (или участок) осуществляется Покупателем в соответствии с законодательством. Расходы по выделению, разделению, формированию новых земельных участков (или участка), необходимых для обслуживания и эксплуатации компрессорной, финской бани и гальванического цеха и оформлению прав на данные </w:t>
            </w:r>
            <w:r w:rsidRPr="000A2169">
              <w:rPr>
                <w:sz w:val="19"/>
                <w:szCs w:val="19"/>
              </w:rPr>
              <w:lastRenderedPageBreak/>
              <w:t>земельные участки (или участок), а также по государственной регистрации договора купли-продажи и перехода права собственности на предмет аукциона возлагаются на Покупателя.</w:t>
            </w:r>
            <w:r w:rsidR="004956F3">
              <w:rPr>
                <w:sz w:val="19"/>
                <w:szCs w:val="19"/>
              </w:rPr>
              <w:t xml:space="preserve"> </w:t>
            </w:r>
            <w:r w:rsidR="004956F3" w:rsidRPr="004956F3">
              <w:rPr>
                <w:sz w:val="19"/>
                <w:szCs w:val="19"/>
              </w:rPr>
              <w:t>Возможна рассрочка оплаты.</w:t>
            </w:r>
          </w:p>
        </w:tc>
        <w:tc>
          <w:tcPr>
            <w:tcW w:w="1701" w:type="dxa"/>
            <w:vAlign w:val="bottom"/>
          </w:tcPr>
          <w:p w:rsidR="00FC380F" w:rsidRPr="000A2169" w:rsidRDefault="00FC380F" w:rsidP="00A436B9">
            <w:pPr>
              <w:jc w:val="center"/>
            </w:pPr>
          </w:p>
          <w:p w:rsidR="000A2169" w:rsidRPr="000A2169" w:rsidRDefault="000A2169" w:rsidP="00A436B9">
            <w:pPr>
              <w:jc w:val="center"/>
            </w:pPr>
          </w:p>
          <w:p w:rsidR="000A2169" w:rsidRPr="000A2169" w:rsidRDefault="000A2169" w:rsidP="00A436B9">
            <w:pPr>
              <w:jc w:val="center"/>
            </w:pPr>
          </w:p>
          <w:p w:rsidR="00FC380F" w:rsidRPr="000A2169" w:rsidRDefault="00E9429F" w:rsidP="00A436B9">
            <w:pPr>
              <w:jc w:val="center"/>
            </w:pPr>
            <w:r w:rsidRPr="00E9429F">
              <w:rPr>
                <w:sz w:val="20"/>
                <w:szCs w:val="20"/>
              </w:rPr>
              <w:t>1 276 491,96</w:t>
            </w:r>
            <w:bookmarkStart w:id="0" w:name="_GoBack"/>
            <w:bookmarkEnd w:id="0"/>
          </w:p>
          <w:p w:rsidR="00FC380F" w:rsidRPr="000A2169" w:rsidRDefault="00FC380F" w:rsidP="00A436B9">
            <w:pPr>
              <w:jc w:val="center"/>
            </w:pPr>
          </w:p>
          <w:p w:rsidR="00FC380F" w:rsidRPr="000A2169" w:rsidRDefault="00FC380F" w:rsidP="00A436B9">
            <w:pPr>
              <w:jc w:val="center"/>
            </w:pPr>
          </w:p>
          <w:p w:rsidR="00FC380F" w:rsidRPr="000A2169" w:rsidRDefault="00FC380F" w:rsidP="00A436B9">
            <w:pPr>
              <w:jc w:val="center"/>
            </w:pPr>
          </w:p>
          <w:p w:rsidR="00FC380F" w:rsidRPr="000A2169" w:rsidRDefault="00FC380F">
            <w:pPr>
              <w:jc w:val="center"/>
            </w:pPr>
          </w:p>
        </w:tc>
      </w:tr>
    </w:tbl>
    <w:p w:rsidR="00012B69" w:rsidRPr="004E4636" w:rsidRDefault="00012B69" w:rsidP="004E4636">
      <w:pPr>
        <w:spacing w:line="160" w:lineRule="exact"/>
        <w:rPr>
          <w:b/>
          <w:bCs/>
          <w:sz w:val="23"/>
          <w:szCs w:val="23"/>
        </w:rPr>
      </w:pPr>
    </w:p>
    <w:p w:rsidR="00EB4876" w:rsidRPr="00EB4876" w:rsidRDefault="00EB4876" w:rsidP="005A0E78">
      <w:pPr>
        <w:widowControl w:val="0"/>
        <w:suppressAutoHyphens w:val="0"/>
        <w:spacing w:line="276" w:lineRule="auto"/>
        <w:ind w:firstLine="567"/>
        <w:jc w:val="both"/>
        <w:rPr>
          <w:rFonts w:eastAsia="Calibri"/>
          <w:b/>
          <w:sz w:val="20"/>
          <w:szCs w:val="20"/>
          <w:lang w:eastAsia="en-US"/>
        </w:rPr>
      </w:pPr>
      <w:r w:rsidRPr="00EB4876">
        <w:rPr>
          <w:rFonts w:eastAsia="Calibri"/>
          <w:sz w:val="20"/>
          <w:szCs w:val="20"/>
          <w:lang w:eastAsia="en-US"/>
        </w:rPr>
        <w:t xml:space="preserve">Местонахождение - </w:t>
      </w:r>
      <w:proofErr w:type="spellStart"/>
      <w:r w:rsidR="009263F3">
        <w:rPr>
          <w:rFonts w:eastAsia="Calibri"/>
          <w:bCs/>
          <w:sz w:val="20"/>
          <w:szCs w:val="20"/>
          <w:lang w:eastAsia="en-US"/>
        </w:rPr>
        <w:t>г</w:t>
      </w:r>
      <w:proofErr w:type="gramStart"/>
      <w:r w:rsidR="009263F3">
        <w:rPr>
          <w:rFonts w:eastAsia="Calibri"/>
          <w:bCs/>
          <w:sz w:val="20"/>
          <w:szCs w:val="20"/>
          <w:lang w:eastAsia="en-US"/>
        </w:rPr>
        <w:t>.</w:t>
      </w:r>
      <w:r w:rsidRPr="00EB4876">
        <w:rPr>
          <w:rFonts w:eastAsia="Calibri"/>
          <w:bCs/>
          <w:sz w:val="20"/>
          <w:szCs w:val="20"/>
          <w:lang w:eastAsia="en-US"/>
        </w:rPr>
        <w:t>Г</w:t>
      </w:r>
      <w:proofErr w:type="gramEnd"/>
      <w:r w:rsidRPr="00EB4876">
        <w:rPr>
          <w:rFonts w:eastAsia="Calibri"/>
          <w:bCs/>
          <w:sz w:val="20"/>
          <w:szCs w:val="20"/>
          <w:lang w:eastAsia="en-US"/>
        </w:rPr>
        <w:t>омель</w:t>
      </w:r>
      <w:proofErr w:type="spellEnd"/>
      <w:r w:rsidRPr="00EB4876">
        <w:rPr>
          <w:rFonts w:eastAsia="Calibri"/>
          <w:bCs/>
          <w:sz w:val="20"/>
          <w:szCs w:val="20"/>
          <w:lang w:eastAsia="en-US"/>
        </w:rPr>
        <w:t xml:space="preserve">, ул. Владимирова, 14. </w:t>
      </w:r>
      <w:r w:rsidRPr="00EB4876">
        <w:rPr>
          <w:rFonts w:eastAsia="Calibri"/>
          <w:sz w:val="20"/>
          <w:szCs w:val="20"/>
          <w:lang w:eastAsia="en-US"/>
        </w:rPr>
        <w:t>Телефон  для ознакомления и осмотра</w:t>
      </w:r>
      <w:r w:rsidRPr="00EB4876">
        <w:rPr>
          <w:rFonts w:eastAsia="Calibri"/>
          <w:sz w:val="20"/>
          <w:szCs w:val="20"/>
          <w:shd w:val="clear" w:color="auto" w:fill="FFFFFF"/>
          <w:lang w:eastAsia="en-US"/>
        </w:rPr>
        <w:t>+375 29 698 53 03.</w:t>
      </w:r>
    </w:p>
    <w:p w:rsidR="00EB4876" w:rsidRPr="00EB4876" w:rsidRDefault="00EB4876" w:rsidP="005A0E78">
      <w:pPr>
        <w:widowControl w:val="0"/>
        <w:suppressAutoHyphens w:val="0"/>
        <w:spacing w:line="276" w:lineRule="auto"/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EB4876">
        <w:rPr>
          <w:rFonts w:eastAsia="Calibri"/>
          <w:b/>
          <w:sz w:val="20"/>
          <w:szCs w:val="20"/>
          <w:lang w:eastAsia="en-US"/>
        </w:rPr>
        <w:t xml:space="preserve">Для участия в торгах необходимо в срок </w:t>
      </w:r>
      <w:r w:rsidR="004956F3">
        <w:rPr>
          <w:rFonts w:eastAsia="Calibri"/>
          <w:b/>
          <w:sz w:val="20"/>
          <w:szCs w:val="20"/>
          <w:lang w:eastAsia="en-US"/>
        </w:rPr>
        <w:t>с 04.12</w:t>
      </w:r>
      <w:r>
        <w:rPr>
          <w:rFonts w:eastAsia="Calibri"/>
          <w:b/>
          <w:sz w:val="20"/>
          <w:szCs w:val="20"/>
          <w:lang w:eastAsia="en-US"/>
        </w:rPr>
        <w:t xml:space="preserve">.2020г. 09.00 </w:t>
      </w:r>
      <w:r w:rsidRPr="00EB4876">
        <w:rPr>
          <w:rFonts w:eastAsia="Calibri"/>
          <w:b/>
          <w:sz w:val="20"/>
          <w:szCs w:val="20"/>
          <w:lang w:eastAsia="en-US"/>
        </w:rPr>
        <w:t xml:space="preserve">по </w:t>
      </w:r>
      <w:r w:rsidR="004956F3">
        <w:rPr>
          <w:rFonts w:eastAsia="Calibri"/>
          <w:b/>
          <w:sz w:val="20"/>
          <w:szCs w:val="20"/>
          <w:lang w:eastAsia="en-US"/>
        </w:rPr>
        <w:t>16</w:t>
      </w:r>
      <w:r w:rsidRPr="00EB4876">
        <w:rPr>
          <w:rFonts w:eastAsia="Calibri"/>
          <w:b/>
          <w:sz w:val="20"/>
          <w:szCs w:val="20"/>
          <w:lang w:eastAsia="en-US"/>
        </w:rPr>
        <w:t>.</w:t>
      </w:r>
      <w:r>
        <w:rPr>
          <w:rFonts w:eastAsia="Calibri"/>
          <w:b/>
          <w:sz w:val="20"/>
          <w:szCs w:val="20"/>
          <w:lang w:eastAsia="en-US"/>
        </w:rPr>
        <w:t>1</w:t>
      </w:r>
      <w:r w:rsidR="004956F3">
        <w:rPr>
          <w:rFonts w:eastAsia="Calibri"/>
          <w:b/>
          <w:sz w:val="20"/>
          <w:szCs w:val="20"/>
          <w:lang w:eastAsia="en-US"/>
        </w:rPr>
        <w:t>2</w:t>
      </w:r>
      <w:r w:rsidRPr="00EB4876">
        <w:rPr>
          <w:rFonts w:eastAsia="Calibri"/>
          <w:b/>
          <w:sz w:val="20"/>
          <w:szCs w:val="20"/>
          <w:lang w:eastAsia="en-US"/>
        </w:rPr>
        <w:t xml:space="preserve">.2020г. 17.00: </w:t>
      </w:r>
      <w:r w:rsidRPr="00EB4876">
        <w:rPr>
          <w:rFonts w:eastAsia="Calibri"/>
          <w:sz w:val="20"/>
          <w:szCs w:val="20"/>
          <w:lang w:eastAsia="en-US"/>
        </w:rPr>
        <w:t xml:space="preserve">1) зарегистрироваться и подать заявку по выбранному лоту на участие в торгах на сайте </w:t>
      </w:r>
      <w:hyperlink r:id="rId7" w:history="1">
        <w:r w:rsidRPr="00EB4876">
          <w:rPr>
            <w:rFonts w:eastAsia="Calibri"/>
            <w:color w:val="0000FF"/>
            <w:sz w:val="20"/>
            <w:szCs w:val="20"/>
            <w:u w:val="single"/>
            <w:lang w:val="en-US" w:eastAsia="en-US"/>
          </w:rPr>
          <w:t>BELTORGI</w:t>
        </w:r>
        <w:r w:rsidRPr="00EB4876">
          <w:rPr>
            <w:rFonts w:eastAsia="Calibri"/>
            <w:color w:val="0000FF"/>
            <w:sz w:val="20"/>
            <w:szCs w:val="20"/>
            <w:u w:val="single"/>
            <w:lang w:eastAsia="en-US"/>
          </w:rPr>
          <w:t>.</w:t>
        </w:r>
        <w:r w:rsidRPr="00EB4876">
          <w:rPr>
            <w:rFonts w:eastAsia="Calibri"/>
            <w:color w:val="0000FF"/>
            <w:sz w:val="20"/>
            <w:szCs w:val="20"/>
            <w:u w:val="single"/>
            <w:lang w:val="en-US" w:eastAsia="en-US"/>
          </w:rPr>
          <w:t>BY</w:t>
        </w:r>
      </w:hyperlink>
      <w:r w:rsidRPr="00EB4876">
        <w:rPr>
          <w:rFonts w:eastAsia="Calibri"/>
          <w:sz w:val="20"/>
          <w:szCs w:val="20"/>
          <w:lang w:eastAsia="en-US"/>
        </w:rPr>
        <w:t>, 2)</w:t>
      </w:r>
      <w:r w:rsidRPr="00EB4876">
        <w:rPr>
          <w:rFonts w:eastAsia="Calibri"/>
          <w:b/>
          <w:sz w:val="20"/>
          <w:szCs w:val="20"/>
          <w:lang w:eastAsia="en-US"/>
        </w:rPr>
        <w:t xml:space="preserve"> </w:t>
      </w:r>
      <w:r w:rsidRPr="00EB4876">
        <w:rPr>
          <w:rFonts w:eastAsia="Calibri"/>
          <w:sz w:val="20"/>
          <w:szCs w:val="20"/>
          <w:lang w:eastAsia="en-US"/>
        </w:rPr>
        <w:t xml:space="preserve">перечислить задаток по выбранному лоту на </w:t>
      </w:r>
      <w:proofErr w:type="gramStart"/>
      <w:r w:rsidRPr="00EB4876">
        <w:rPr>
          <w:rFonts w:eastAsia="Calibri"/>
          <w:sz w:val="20"/>
          <w:szCs w:val="20"/>
          <w:lang w:eastAsia="en-US"/>
        </w:rPr>
        <w:t>р</w:t>
      </w:r>
      <w:proofErr w:type="gramEnd"/>
      <w:r w:rsidRPr="00EB4876">
        <w:rPr>
          <w:rFonts w:eastAsia="Calibri"/>
          <w:sz w:val="20"/>
          <w:szCs w:val="20"/>
          <w:lang w:eastAsia="en-US"/>
        </w:rPr>
        <w:t xml:space="preserve">/с </w:t>
      </w:r>
      <w:r w:rsidRPr="00EB4876">
        <w:rPr>
          <w:rFonts w:eastAsia="Calibri"/>
          <w:sz w:val="20"/>
          <w:szCs w:val="20"/>
          <w:lang w:val="en-US" w:eastAsia="en-US"/>
        </w:rPr>
        <w:t>BY</w:t>
      </w:r>
      <w:r w:rsidRPr="00EB4876">
        <w:rPr>
          <w:rFonts w:eastAsia="Calibri"/>
          <w:sz w:val="20"/>
          <w:szCs w:val="20"/>
          <w:lang w:eastAsia="en-US"/>
        </w:rPr>
        <w:t>33</w:t>
      </w:r>
      <w:r w:rsidRPr="00EB4876">
        <w:rPr>
          <w:rFonts w:eastAsia="Calibri"/>
          <w:sz w:val="20"/>
          <w:szCs w:val="20"/>
          <w:lang w:val="en-US" w:eastAsia="en-US"/>
        </w:rPr>
        <w:t>BPSB</w:t>
      </w:r>
      <w:r w:rsidRPr="00EB4876">
        <w:rPr>
          <w:rFonts w:eastAsia="Calibri"/>
          <w:sz w:val="20"/>
          <w:szCs w:val="20"/>
          <w:lang w:eastAsia="en-US"/>
        </w:rPr>
        <w:t xml:space="preserve">30121854590139330000 в ОАО «БПС-Сбербанк», код  </w:t>
      </w:r>
      <w:r w:rsidRPr="00EB4876">
        <w:rPr>
          <w:rFonts w:eastAsia="Calibri"/>
          <w:sz w:val="20"/>
          <w:szCs w:val="20"/>
          <w:lang w:val="en-US" w:eastAsia="en-US"/>
        </w:rPr>
        <w:t>BPSBBY</w:t>
      </w:r>
      <w:r w:rsidRPr="00EB4876">
        <w:rPr>
          <w:rFonts w:eastAsia="Calibri"/>
          <w:sz w:val="20"/>
          <w:szCs w:val="20"/>
          <w:lang w:eastAsia="en-US"/>
        </w:rPr>
        <w:t>2</w:t>
      </w:r>
      <w:r w:rsidRPr="00EB4876">
        <w:rPr>
          <w:rFonts w:eastAsia="Calibri"/>
          <w:sz w:val="20"/>
          <w:szCs w:val="20"/>
          <w:lang w:val="en-US" w:eastAsia="en-US"/>
        </w:rPr>
        <w:t>X</w:t>
      </w:r>
      <w:r w:rsidRPr="00EB4876">
        <w:rPr>
          <w:rFonts w:eastAsia="Calibri"/>
          <w:sz w:val="20"/>
          <w:szCs w:val="20"/>
          <w:lang w:eastAsia="en-US"/>
        </w:rPr>
        <w:t>, УНП 191113330, получатель – ЗАО «</w:t>
      </w:r>
      <w:proofErr w:type="spellStart"/>
      <w:r w:rsidRPr="00EB4876">
        <w:rPr>
          <w:rFonts w:eastAsia="Calibri"/>
          <w:sz w:val="20"/>
          <w:szCs w:val="20"/>
          <w:lang w:eastAsia="en-US"/>
        </w:rPr>
        <w:t>Белреализация</w:t>
      </w:r>
      <w:proofErr w:type="spellEnd"/>
      <w:r w:rsidRPr="00EB4876">
        <w:rPr>
          <w:rFonts w:eastAsia="Calibri"/>
          <w:sz w:val="20"/>
          <w:szCs w:val="20"/>
          <w:lang w:eastAsia="en-US"/>
        </w:rPr>
        <w:t>».</w:t>
      </w:r>
    </w:p>
    <w:p w:rsidR="00EB4876" w:rsidRPr="00EB4876" w:rsidRDefault="00EB4876" w:rsidP="005A0E78">
      <w:pPr>
        <w:widowControl w:val="0"/>
        <w:suppressAutoHyphens w:val="0"/>
        <w:spacing w:line="276" w:lineRule="auto"/>
        <w:ind w:firstLine="567"/>
        <w:jc w:val="both"/>
        <w:rPr>
          <w:rFonts w:eastAsia="Calibri"/>
          <w:snapToGrid w:val="0"/>
          <w:sz w:val="20"/>
          <w:szCs w:val="20"/>
          <w:lang w:eastAsia="en-US"/>
        </w:rPr>
      </w:pPr>
      <w:r w:rsidRPr="00EB4876">
        <w:rPr>
          <w:rFonts w:eastAsia="Calibri"/>
          <w:snapToGrid w:val="0"/>
          <w:sz w:val="20"/>
          <w:szCs w:val="20"/>
          <w:lang w:eastAsia="en-US"/>
        </w:rPr>
        <w:t xml:space="preserve">Шаг торгов – 5%, задаток – 10% от начальной цены предмета торгов. Организатор торгов вправе отказаться от их проведения не позднее, чем за день до наступления даты проведения торгов. </w:t>
      </w:r>
      <w:r w:rsidRPr="00EB4876">
        <w:rPr>
          <w:rFonts w:eastAsia="Calibri"/>
          <w:sz w:val="20"/>
          <w:szCs w:val="20"/>
          <w:lang w:eastAsia="en-US"/>
        </w:rPr>
        <w:t xml:space="preserve">Торги проводятся при наличии не менее двух допущенных к участию в них участников. </w:t>
      </w:r>
      <w:r w:rsidRPr="00EB4876">
        <w:rPr>
          <w:sz w:val="20"/>
          <w:szCs w:val="20"/>
          <w:lang w:eastAsia="ru-RU"/>
        </w:rPr>
        <w:t xml:space="preserve">Победителем торгов признается лицо, предложившее наиболее высокую цену. Результаты торгов оформляются в виде протокола. </w:t>
      </w:r>
      <w:r w:rsidRPr="00EB4876">
        <w:rPr>
          <w:rFonts w:eastAsia="Calibri"/>
          <w:snapToGrid w:val="0"/>
          <w:sz w:val="20"/>
          <w:szCs w:val="20"/>
          <w:lang w:eastAsia="en-US"/>
        </w:rPr>
        <w:t xml:space="preserve">Участнику, не выигравшему торги, задаток возвращается в течение 5 рабочих дней со дня проведения торгов. Победителю торгов задаток не возвращается и учитывается при окончательных расчетах по приобретению предмета торгов. </w:t>
      </w:r>
      <w:r w:rsidRPr="00EB4876">
        <w:rPr>
          <w:rFonts w:eastAsia="Calibri"/>
          <w:sz w:val="20"/>
          <w:szCs w:val="20"/>
          <w:lang w:eastAsia="en-US"/>
        </w:rPr>
        <w:t xml:space="preserve">Если заявка на участие в торгах подана только одним участником, торги признаются несостоявшимися. Предмет торгов продается претенденту на покупку при его согласии по </w:t>
      </w:r>
      <w:proofErr w:type="gramStart"/>
      <w:r w:rsidRPr="00EB4876">
        <w:rPr>
          <w:rFonts w:eastAsia="Calibri"/>
          <w:sz w:val="20"/>
          <w:szCs w:val="20"/>
          <w:lang w:eastAsia="en-US"/>
        </w:rPr>
        <w:t>начальной цене, увеличенной на пять</w:t>
      </w:r>
      <w:proofErr w:type="gramEnd"/>
      <w:r w:rsidRPr="00EB4876">
        <w:rPr>
          <w:rFonts w:eastAsia="Calibri"/>
          <w:sz w:val="20"/>
          <w:szCs w:val="20"/>
          <w:lang w:eastAsia="en-US"/>
        </w:rPr>
        <w:t xml:space="preserve"> процентов. </w:t>
      </w:r>
    </w:p>
    <w:p w:rsidR="00EB4876" w:rsidRPr="00EB4876" w:rsidRDefault="00EB4876" w:rsidP="005A0E78">
      <w:pPr>
        <w:widowControl w:val="0"/>
        <w:suppressAutoHyphens w:val="0"/>
        <w:spacing w:line="276" w:lineRule="auto"/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EB4876">
        <w:rPr>
          <w:rFonts w:eastAsia="Calibri"/>
          <w:snapToGrid w:val="0"/>
          <w:sz w:val="20"/>
          <w:szCs w:val="20"/>
          <w:lang w:eastAsia="en-US"/>
        </w:rPr>
        <w:t xml:space="preserve">Победитель торгов (претендент на покупку) обязан возместить сумму фактических затрат, связанных с организацией и проведением торгов, в течение 5 рабочих дней со дня их проведения, а так же аукционный сбор. </w:t>
      </w:r>
      <w:r w:rsidRPr="00EB4876">
        <w:rPr>
          <w:sz w:val="20"/>
          <w:szCs w:val="20"/>
          <w:lang w:eastAsia="ru-RU"/>
        </w:rPr>
        <w:t>После этого, между продавцом и победителем торгов в течение пяти рабочих дней со дня проведения торгов заключается договор купли-продажи.</w:t>
      </w:r>
    </w:p>
    <w:p w:rsidR="00012B69" w:rsidRPr="004E4636" w:rsidRDefault="00012B69" w:rsidP="007507F2">
      <w:pPr>
        <w:rPr>
          <w:sz w:val="23"/>
          <w:szCs w:val="23"/>
        </w:rPr>
      </w:pPr>
    </w:p>
    <w:sectPr w:rsidR="00012B69" w:rsidRPr="004E4636" w:rsidSect="007507F2">
      <w:pgSz w:w="11906" w:h="16838"/>
      <w:pgMar w:top="426" w:right="851" w:bottom="851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78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743A60"/>
    <w:rsid w:val="0000079F"/>
    <w:rsid w:val="000065D1"/>
    <w:rsid w:val="00006653"/>
    <w:rsid w:val="00012B69"/>
    <w:rsid w:val="00017C40"/>
    <w:rsid w:val="000272FF"/>
    <w:rsid w:val="00031599"/>
    <w:rsid w:val="00036EC7"/>
    <w:rsid w:val="0004128B"/>
    <w:rsid w:val="00041973"/>
    <w:rsid w:val="0005215B"/>
    <w:rsid w:val="00061396"/>
    <w:rsid w:val="00062F81"/>
    <w:rsid w:val="000662DF"/>
    <w:rsid w:val="00067FDD"/>
    <w:rsid w:val="000736E8"/>
    <w:rsid w:val="000757FB"/>
    <w:rsid w:val="00080CC2"/>
    <w:rsid w:val="00085C55"/>
    <w:rsid w:val="00093224"/>
    <w:rsid w:val="000A0E26"/>
    <w:rsid w:val="000A2169"/>
    <w:rsid w:val="000A5BB6"/>
    <w:rsid w:val="000A6AF9"/>
    <w:rsid w:val="000C4D3F"/>
    <w:rsid w:val="000C7E5C"/>
    <w:rsid w:val="000D097D"/>
    <w:rsid w:val="000D1E30"/>
    <w:rsid w:val="000E529F"/>
    <w:rsid w:val="000E59DD"/>
    <w:rsid w:val="000F25E6"/>
    <w:rsid w:val="000F6ADC"/>
    <w:rsid w:val="001079BE"/>
    <w:rsid w:val="00110D78"/>
    <w:rsid w:val="00112512"/>
    <w:rsid w:val="00112E2B"/>
    <w:rsid w:val="00112EE8"/>
    <w:rsid w:val="00133558"/>
    <w:rsid w:val="001411DC"/>
    <w:rsid w:val="00154FD8"/>
    <w:rsid w:val="001676BC"/>
    <w:rsid w:val="00177740"/>
    <w:rsid w:val="00195E25"/>
    <w:rsid w:val="001970ED"/>
    <w:rsid w:val="001A20BF"/>
    <w:rsid w:val="001A41D8"/>
    <w:rsid w:val="001B2F22"/>
    <w:rsid w:val="001C077D"/>
    <w:rsid w:val="001C3F80"/>
    <w:rsid w:val="001C495A"/>
    <w:rsid w:val="001D353E"/>
    <w:rsid w:val="001D55B3"/>
    <w:rsid w:val="001D74AF"/>
    <w:rsid w:val="001E02E8"/>
    <w:rsid w:val="001E1766"/>
    <w:rsid w:val="001E2609"/>
    <w:rsid w:val="001E285A"/>
    <w:rsid w:val="001F10B0"/>
    <w:rsid w:val="001F1F24"/>
    <w:rsid w:val="0021253E"/>
    <w:rsid w:val="00215B3F"/>
    <w:rsid w:val="00215C62"/>
    <w:rsid w:val="0022263F"/>
    <w:rsid w:val="0023529C"/>
    <w:rsid w:val="00256E64"/>
    <w:rsid w:val="002673B5"/>
    <w:rsid w:val="00270220"/>
    <w:rsid w:val="00280790"/>
    <w:rsid w:val="00282409"/>
    <w:rsid w:val="0029494D"/>
    <w:rsid w:val="002A35C3"/>
    <w:rsid w:val="002B1A6B"/>
    <w:rsid w:val="002C204E"/>
    <w:rsid w:val="002D349E"/>
    <w:rsid w:val="002D562F"/>
    <w:rsid w:val="002D5AAA"/>
    <w:rsid w:val="002F4C3A"/>
    <w:rsid w:val="003210EC"/>
    <w:rsid w:val="0032341B"/>
    <w:rsid w:val="003267D2"/>
    <w:rsid w:val="00330265"/>
    <w:rsid w:val="003307A7"/>
    <w:rsid w:val="00331A0D"/>
    <w:rsid w:val="00331B5B"/>
    <w:rsid w:val="00336952"/>
    <w:rsid w:val="003374A8"/>
    <w:rsid w:val="0033766F"/>
    <w:rsid w:val="0035171D"/>
    <w:rsid w:val="003521CB"/>
    <w:rsid w:val="00380C6F"/>
    <w:rsid w:val="00384607"/>
    <w:rsid w:val="00387383"/>
    <w:rsid w:val="0038788C"/>
    <w:rsid w:val="003962F0"/>
    <w:rsid w:val="003A3FE3"/>
    <w:rsid w:val="003A40DC"/>
    <w:rsid w:val="003B09C7"/>
    <w:rsid w:val="003B17CE"/>
    <w:rsid w:val="003B290E"/>
    <w:rsid w:val="003D2D0E"/>
    <w:rsid w:val="003E1ADB"/>
    <w:rsid w:val="003E329A"/>
    <w:rsid w:val="003E4902"/>
    <w:rsid w:val="003E5F76"/>
    <w:rsid w:val="003E6CA1"/>
    <w:rsid w:val="003F29D1"/>
    <w:rsid w:val="003F5BD3"/>
    <w:rsid w:val="0040130B"/>
    <w:rsid w:val="00403D74"/>
    <w:rsid w:val="004106EF"/>
    <w:rsid w:val="0041577A"/>
    <w:rsid w:val="00417503"/>
    <w:rsid w:val="00427765"/>
    <w:rsid w:val="00430D86"/>
    <w:rsid w:val="00437F07"/>
    <w:rsid w:val="004400CF"/>
    <w:rsid w:val="0044653A"/>
    <w:rsid w:val="00462408"/>
    <w:rsid w:val="0046477E"/>
    <w:rsid w:val="00477230"/>
    <w:rsid w:val="00477F6F"/>
    <w:rsid w:val="004849F7"/>
    <w:rsid w:val="0048503C"/>
    <w:rsid w:val="0049054E"/>
    <w:rsid w:val="004956F3"/>
    <w:rsid w:val="00496440"/>
    <w:rsid w:val="004A15BB"/>
    <w:rsid w:val="004A202A"/>
    <w:rsid w:val="004A61BF"/>
    <w:rsid w:val="004A77C8"/>
    <w:rsid w:val="004B3C06"/>
    <w:rsid w:val="004B6459"/>
    <w:rsid w:val="004C1EC1"/>
    <w:rsid w:val="004C3902"/>
    <w:rsid w:val="004D52EE"/>
    <w:rsid w:val="004E3BA2"/>
    <w:rsid w:val="004E4636"/>
    <w:rsid w:val="004F2E97"/>
    <w:rsid w:val="005005EB"/>
    <w:rsid w:val="00503C2D"/>
    <w:rsid w:val="00510879"/>
    <w:rsid w:val="005134B7"/>
    <w:rsid w:val="00515F8E"/>
    <w:rsid w:val="00537868"/>
    <w:rsid w:val="0054567F"/>
    <w:rsid w:val="00551870"/>
    <w:rsid w:val="005560E9"/>
    <w:rsid w:val="005903B6"/>
    <w:rsid w:val="005A0E78"/>
    <w:rsid w:val="005C04BC"/>
    <w:rsid w:val="005C72C5"/>
    <w:rsid w:val="005D175F"/>
    <w:rsid w:val="005E4C9A"/>
    <w:rsid w:val="005F13F0"/>
    <w:rsid w:val="005F77A6"/>
    <w:rsid w:val="00605C76"/>
    <w:rsid w:val="0060646D"/>
    <w:rsid w:val="00616E2A"/>
    <w:rsid w:val="006219EC"/>
    <w:rsid w:val="006262D3"/>
    <w:rsid w:val="00632D33"/>
    <w:rsid w:val="006437CA"/>
    <w:rsid w:val="00647FA9"/>
    <w:rsid w:val="006511AC"/>
    <w:rsid w:val="00653F0F"/>
    <w:rsid w:val="00672519"/>
    <w:rsid w:val="0067371A"/>
    <w:rsid w:val="00690A72"/>
    <w:rsid w:val="006A7B68"/>
    <w:rsid w:val="006B145D"/>
    <w:rsid w:val="006B17E0"/>
    <w:rsid w:val="006B3881"/>
    <w:rsid w:val="006B4C4B"/>
    <w:rsid w:val="006C53BF"/>
    <w:rsid w:val="006C568E"/>
    <w:rsid w:val="006D4F0F"/>
    <w:rsid w:val="006D676B"/>
    <w:rsid w:val="006E47C2"/>
    <w:rsid w:val="006F3EA9"/>
    <w:rsid w:val="0070231C"/>
    <w:rsid w:val="00707DCD"/>
    <w:rsid w:val="00710457"/>
    <w:rsid w:val="00714706"/>
    <w:rsid w:val="00725E90"/>
    <w:rsid w:val="0072654C"/>
    <w:rsid w:val="00733BE5"/>
    <w:rsid w:val="00734084"/>
    <w:rsid w:val="00743A60"/>
    <w:rsid w:val="007507F2"/>
    <w:rsid w:val="00752057"/>
    <w:rsid w:val="00752CCE"/>
    <w:rsid w:val="0075315D"/>
    <w:rsid w:val="00755583"/>
    <w:rsid w:val="00760FDC"/>
    <w:rsid w:val="007623DF"/>
    <w:rsid w:val="0076452A"/>
    <w:rsid w:val="0076597A"/>
    <w:rsid w:val="00766A9B"/>
    <w:rsid w:val="00775861"/>
    <w:rsid w:val="007826CD"/>
    <w:rsid w:val="00784C12"/>
    <w:rsid w:val="0078699A"/>
    <w:rsid w:val="007A67AB"/>
    <w:rsid w:val="007B32F7"/>
    <w:rsid w:val="007C11E2"/>
    <w:rsid w:val="007D4FC9"/>
    <w:rsid w:val="007D698C"/>
    <w:rsid w:val="007D787C"/>
    <w:rsid w:val="007E2A71"/>
    <w:rsid w:val="007F77AC"/>
    <w:rsid w:val="00805B17"/>
    <w:rsid w:val="008134FE"/>
    <w:rsid w:val="00816B69"/>
    <w:rsid w:val="0082121A"/>
    <w:rsid w:val="00824FD0"/>
    <w:rsid w:val="00836920"/>
    <w:rsid w:val="00846C73"/>
    <w:rsid w:val="008705B0"/>
    <w:rsid w:val="00871689"/>
    <w:rsid w:val="00873DD4"/>
    <w:rsid w:val="00881169"/>
    <w:rsid w:val="00884485"/>
    <w:rsid w:val="00887A11"/>
    <w:rsid w:val="008B04F2"/>
    <w:rsid w:val="008B0FE8"/>
    <w:rsid w:val="008B496B"/>
    <w:rsid w:val="008B4BD6"/>
    <w:rsid w:val="008B686D"/>
    <w:rsid w:val="008C2807"/>
    <w:rsid w:val="008C709E"/>
    <w:rsid w:val="008D7170"/>
    <w:rsid w:val="009111BE"/>
    <w:rsid w:val="00916F3A"/>
    <w:rsid w:val="009219A8"/>
    <w:rsid w:val="009238EA"/>
    <w:rsid w:val="009263F3"/>
    <w:rsid w:val="00926974"/>
    <w:rsid w:val="00941C72"/>
    <w:rsid w:val="00955529"/>
    <w:rsid w:val="00963312"/>
    <w:rsid w:val="0097651A"/>
    <w:rsid w:val="0097677B"/>
    <w:rsid w:val="009768ED"/>
    <w:rsid w:val="00980386"/>
    <w:rsid w:val="00987D5B"/>
    <w:rsid w:val="0099732D"/>
    <w:rsid w:val="009A3C91"/>
    <w:rsid w:val="009B5165"/>
    <w:rsid w:val="009C125E"/>
    <w:rsid w:val="009C2018"/>
    <w:rsid w:val="009C543F"/>
    <w:rsid w:val="009D5CF5"/>
    <w:rsid w:val="009E299B"/>
    <w:rsid w:val="009E7BC5"/>
    <w:rsid w:val="009F6E6C"/>
    <w:rsid w:val="009F7CBF"/>
    <w:rsid w:val="00A0762C"/>
    <w:rsid w:val="00A07E05"/>
    <w:rsid w:val="00A14BF2"/>
    <w:rsid w:val="00A20F13"/>
    <w:rsid w:val="00A2482A"/>
    <w:rsid w:val="00A3483A"/>
    <w:rsid w:val="00A436B9"/>
    <w:rsid w:val="00A454A6"/>
    <w:rsid w:val="00A45EA7"/>
    <w:rsid w:val="00A50ED4"/>
    <w:rsid w:val="00A525AE"/>
    <w:rsid w:val="00A52A54"/>
    <w:rsid w:val="00A8629F"/>
    <w:rsid w:val="00A9442A"/>
    <w:rsid w:val="00A95C63"/>
    <w:rsid w:val="00A964A9"/>
    <w:rsid w:val="00AB141A"/>
    <w:rsid w:val="00AB6DC6"/>
    <w:rsid w:val="00AC2B5C"/>
    <w:rsid w:val="00AC52D3"/>
    <w:rsid w:val="00AD0AE8"/>
    <w:rsid w:val="00AD13FD"/>
    <w:rsid w:val="00AD676F"/>
    <w:rsid w:val="00AE29CE"/>
    <w:rsid w:val="00AE30B2"/>
    <w:rsid w:val="00AE4F8B"/>
    <w:rsid w:val="00AF1D13"/>
    <w:rsid w:val="00AF42E6"/>
    <w:rsid w:val="00AF654A"/>
    <w:rsid w:val="00B05678"/>
    <w:rsid w:val="00B05F10"/>
    <w:rsid w:val="00B13285"/>
    <w:rsid w:val="00B15EA8"/>
    <w:rsid w:val="00B163FA"/>
    <w:rsid w:val="00B25C38"/>
    <w:rsid w:val="00B27271"/>
    <w:rsid w:val="00B32584"/>
    <w:rsid w:val="00B35F1B"/>
    <w:rsid w:val="00B36690"/>
    <w:rsid w:val="00B51F90"/>
    <w:rsid w:val="00B53C45"/>
    <w:rsid w:val="00B640AB"/>
    <w:rsid w:val="00B70E40"/>
    <w:rsid w:val="00B9695A"/>
    <w:rsid w:val="00B972A7"/>
    <w:rsid w:val="00BA6982"/>
    <w:rsid w:val="00BD390C"/>
    <w:rsid w:val="00BD6734"/>
    <w:rsid w:val="00BD6E08"/>
    <w:rsid w:val="00BE642D"/>
    <w:rsid w:val="00BF410B"/>
    <w:rsid w:val="00BF71D5"/>
    <w:rsid w:val="00BF7E86"/>
    <w:rsid w:val="00C0150F"/>
    <w:rsid w:val="00C0428C"/>
    <w:rsid w:val="00C10D20"/>
    <w:rsid w:val="00C1496D"/>
    <w:rsid w:val="00C14D25"/>
    <w:rsid w:val="00C20E31"/>
    <w:rsid w:val="00C2120A"/>
    <w:rsid w:val="00C41AA0"/>
    <w:rsid w:val="00C4280C"/>
    <w:rsid w:val="00C46B21"/>
    <w:rsid w:val="00C71E15"/>
    <w:rsid w:val="00C7214F"/>
    <w:rsid w:val="00C774EE"/>
    <w:rsid w:val="00C77D44"/>
    <w:rsid w:val="00C80282"/>
    <w:rsid w:val="00C94196"/>
    <w:rsid w:val="00C964FC"/>
    <w:rsid w:val="00CA06BD"/>
    <w:rsid w:val="00CA31CF"/>
    <w:rsid w:val="00CA64C1"/>
    <w:rsid w:val="00CB00A6"/>
    <w:rsid w:val="00CB7D70"/>
    <w:rsid w:val="00CC039C"/>
    <w:rsid w:val="00CC3830"/>
    <w:rsid w:val="00CD3E71"/>
    <w:rsid w:val="00CD6147"/>
    <w:rsid w:val="00CD677A"/>
    <w:rsid w:val="00CF3315"/>
    <w:rsid w:val="00CF3421"/>
    <w:rsid w:val="00CF5D90"/>
    <w:rsid w:val="00D00212"/>
    <w:rsid w:val="00D26416"/>
    <w:rsid w:val="00D35585"/>
    <w:rsid w:val="00D43604"/>
    <w:rsid w:val="00D53BB3"/>
    <w:rsid w:val="00D54A07"/>
    <w:rsid w:val="00D54DC5"/>
    <w:rsid w:val="00D84509"/>
    <w:rsid w:val="00D852D7"/>
    <w:rsid w:val="00D94FE6"/>
    <w:rsid w:val="00DA5FE4"/>
    <w:rsid w:val="00DD0E9F"/>
    <w:rsid w:val="00DD2BDE"/>
    <w:rsid w:val="00DF672C"/>
    <w:rsid w:val="00DF78DE"/>
    <w:rsid w:val="00E038ED"/>
    <w:rsid w:val="00E4385B"/>
    <w:rsid w:val="00E56C59"/>
    <w:rsid w:val="00E60ADF"/>
    <w:rsid w:val="00E84A3B"/>
    <w:rsid w:val="00E8799A"/>
    <w:rsid w:val="00E90756"/>
    <w:rsid w:val="00E937F0"/>
    <w:rsid w:val="00E9429F"/>
    <w:rsid w:val="00E95417"/>
    <w:rsid w:val="00E9655A"/>
    <w:rsid w:val="00E9796F"/>
    <w:rsid w:val="00EA73A5"/>
    <w:rsid w:val="00EA7495"/>
    <w:rsid w:val="00EB4876"/>
    <w:rsid w:val="00EC70BB"/>
    <w:rsid w:val="00EE47D6"/>
    <w:rsid w:val="00EF1893"/>
    <w:rsid w:val="00F07F9B"/>
    <w:rsid w:val="00F133A6"/>
    <w:rsid w:val="00F22C45"/>
    <w:rsid w:val="00F24770"/>
    <w:rsid w:val="00F308B1"/>
    <w:rsid w:val="00F31D72"/>
    <w:rsid w:val="00F35C2C"/>
    <w:rsid w:val="00F36C59"/>
    <w:rsid w:val="00F43D39"/>
    <w:rsid w:val="00F61762"/>
    <w:rsid w:val="00F62101"/>
    <w:rsid w:val="00F623BC"/>
    <w:rsid w:val="00F6418F"/>
    <w:rsid w:val="00F64416"/>
    <w:rsid w:val="00F73D42"/>
    <w:rsid w:val="00F76BEC"/>
    <w:rsid w:val="00F8448F"/>
    <w:rsid w:val="00F85FB7"/>
    <w:rsid w:val="00F94AC8"/>
    <w:rsid w:val="00FA1CB7"/>
    <w:rsid w:val="00FC1596"/>
    <w:rsid w:val="00FC380F"/>
    <w:rsid w:val="00FC5B65"/>
    <w:rsid w:val="00FC6101"/>
    <w:rsid w:val="00FC7858"/>
    <w:rsid w:val="00FF2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45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B53C45"/>
  </w:style>
  <w:style w:type="character" w:customStyle="1" w:styleId="WW8Num1z1">
    <w:name w:val="WW8Num1z1"/>
    <w:uiPriority w:val="99"/>
    <w:rsid w:val="00B53C45"/>
  </w:style>
  <w:style w:type="character" w:customStyle="1" w:styleId="WW8Num1z2">
    <w:name w:val="WW8Num1z2"/>
    <w:uiPriority w:val="99"/>
    <w:rsid w:val="00B53C45"/>
  </w:style>
  <w:style w:type="character" w:customStyle="1" w:styleId="WW8Num1z3">
    <w:name w:val="WW8Num1z3"/>
    <w:uiPriority w:val="99"/>
    <w:rsid w:val="00B53C45"/>
  </w:style>
  <w:style w:type="character" w:customStyle="1" w:styleId="WW8Num1z4">
    <w:name w:val="WW8Num1z4"/>
    <w:uiPriority w:val="99"/>
    <w:rsid w:val="00B53C45"/>
  </w:style>
  <w:style w:type="character" w:customStyle="1" w:styleId="WW8Num1z5">
    <w:name w:val="WW8Num1z5"/>
    <w:uiPriority w:val="99"/>
    <w:rsid w:val="00B53C45"/>
  </w:style>
  <w:style w:type="character" w:customStyle="1" w:styleId="WW8Num1z6">
    <w:name w:val="WW8Num1z6"/>
    <w:uiPriority w:val="99"/>
    <w:rsid w:val="00B53C45"/>
  </w:style>
  <w:style w:type="character" w:customStyle="1" w:styleId="WW8Num1z7">
    <w:name w:val="WW8Num1z7"/>
    <w:uiPriority w:val="99"/>
    <w:rsid w:val="00B53C45"/>
  </w:style>
  <w:style w:type="character" w:customStyle="1" w:styleId="WW8Num1z8">
    <w:name w:val="WW8Num1z8"/>
    <w:uiPriority w:val="99"/>
    <w:rsid w:val="00B53C45"/>
  </w:style>
  <w:style w:type="character" w:customStyle="1" w:styleId="WW8Num2z0">
    <w:name w:val="WW8Num2z0"/>
    <w:uiPriority w:val="99"/>
    <w:rsid w:val="00B53C45"/>
  </w:style>
  <w:style w:type="character" w:customStyle="1" w:styleId="WW8Num2z1">
    <w:name w:val="WW8Num2z1"/>
    <w:uiPriority w:val="99"/>
    <w:rsid w:val="00B53C45"/>
  </w:style>
  <w:style w:type="character" w:customStyle="1" w:styleId="WW8Num2z2">
    <w:name w:val="WW8Num2z2"/>
    <w:uiPriority w:val="99"/>
    <w:rsid w:val="00B53C45"/>
  </w:style>
  <w:style w:type="character" w:customStyle="1" w:styleId="WW8Num2z3">
    <w:name w:val="WW8Num2z3"/>
    <w:uiPriority w:val="99"/>
    <w:rsid w:val="00B53C45"/>
  </w:style>
  <w:style w:type="character" w:customStyle="1" w:styleId="WW8Num2z4">
    <w:name w:val="WW8Num2z4"/>
    <w:uiPriority w:val="99"/>
    <w:rsid w:val="00B53C45"/>
  </w:style>
  <w:style w:type="character" w:customStyle="1" w:styleId="WW8Num2z5">
    <w:name w:val="WW8Num2z5"/>
    <w:uiPriority w:val="99"/>
    <w:rsid w:val="00B53C45"/>
  </w:style>
  <w:style w:type="character" w:customStyle="1" w:styleId="WW8Num2z6">
    <w:name w:val="WW8Num2z6"/>
    <w:uiPriority w:val="99"/>
    <w:rsid w:val="00B53C45"/>
  </w:style>
  <w:style w:type="character" w:customStyle="1" w:styleId="WW8Num2z7">
    <w:name w:val="WW8Num2z7"/>
    <w:uiPriority w:val="99"/>
    <w:rsid w:val="00B53C45"/>
  </w:style>
  <w:style w:type="character" w:customStyle="1" w:styleId="WW8Num2z8">
    <w:name w:val="WW8Num2z8"/>
    <w:uiPriority w:val="99"/>
    <w:rsid w:val="00B53C45"/>
  </w:style>
  <w:style w:type="character" w:customStyle="1" w:styleId="WW8Num3z0">
    <w:name w:val="WW8Num3z0"/>
    <w:uiPriority w:val="99"/>
    <w:rsid w:val="00B53C45"/>
    <w:rPr>
      <w:rFonts w:ascii="Times New Roman" w:hAnsi="Times New Roman" w:cs="Times New Roman"/>
      <w:b/>
      <w:bCs/>
      <w:sz w:val="24"/>
      <w:szCs w:val="24"/>
    </w:rPr>
  </w:style>
  <w:style w:type="character" w:customStyle="1" w:styleId="2">
    <w:name w:val="Основной шрифт абзаца2"/>
    <w:uiPriority w:val="99"/>
    <w:rsid w:val="00B53C45"/>
  </w:style>
  <w:style w:type="character" w:customStyle="1" w:styleId="WW8Num3z1">
    <w:name w:val="WW8Num3z1"/>
    <w:uiPriority w:val="99"/>
    <w:rsid w:val="00B53C45"/>
  </w:style>
  <w:style w:type="character" w:customStyle="1" w:styleId="WW8Num3z2">
    <w:name w:val="WW8Num3z2"/>
    <w:uiPriority w:val="99"/>
    <w:rsid w:val="00B53C45"/>
  </w:style>
  <w:style w:type="character" w:customStyle="1" w:styleId="WW8Num3z3">
    <w:name w:val="WW8Num3z3"/>
    <w:uiPriority w:val="99"/>
    <w:rsid w:val="00B53C45"/>
  </w:style>
  <w:style w:type="character" w:customStyle="1" w:styleId="WW8Num3z4">
    <w:name w:val="WW8Num3z4"/>
    <w:uiPriority w:val="99"/>
    <w:rsid w:val="00B53C45"/>
  </w:style>
  <w:style w:type="character" w:customStyle="1" w:styleId="WW8Num3z5">
    <w:name w:val="WW8Num3z5"/>
    <w:uiPriority w:val="99"/>
    <w:rsid w:val="00B53C45"/>
  </w:style>
  <w:style w:type="character" w:customStyle="1" w:styleId="WW8Num3z6">
    <w:name w:val="WW8Num3z6"/>
    <w:uiPriority w:val="99"/>
    <w:rsid w:val="00B53C45"/>
  </w:style>
  <w:style w:type="character" w:customStyle="1" w:styleId="WW8Num3z7">
    <w:name w:val="WW8Num3z7"/>
    <w:uiPriority w:val="99"/>
    <w:rsid w:val="00B53C45"/>
  </w:style>
  <w:style w:type="character" w:customStyle="1" w:styleId="WW8Num3z8">
    <w:name w:val="WW8Num3z8"/>
    <w:uiPriority w:val="99"/>
    <w:rsid w:val="00B53C45"/>
  </w:style>
  <w:style w:type="character" w:customStyle="1" w:styleId="WW8Num4z0">
    <w:name w:val="WW8Num4z0"/>
    <w:uiPriority w:val="99"/>
    <w:rsid w:val="00B53C45"/>
  </w:style>
  <w:style w:type="character" w:customStyle="1" w:styleId="WW8Num4z1">
    <w:name w:val="WW8Num4z1"/>
    <w:uiPriority w:val="99"/>
    <w:rsid w:val="00B53C45"/>
  </w:style>
  <w:style w:type="character" w:customStyle="1" w:styleId="WW8Num4z2">
    <w:name w:val="WW8Num4z2"/>
    <w:uiPriority w:val="99"/>
    <w:rsid w:val="00B53C45"/>
  </w:style>
  <w:style w:type="character" w:customStyle="1" w:styleId="WW8Num4z3">
    <w:name w:val="WW8Num4z3"/>
    <w:uiPriority w:val="99"/>
    <w:rsid w:val="00B53C45"/>
  </w:style>
  <w:style w:type="character" w:customStyle="1" w:styleId="WW8Num4z4">
    <w:name w:val="WW8Num4z4"/>
    <w:uiPriority w:val="99"/>
    <w:rsid w:val="00B53C45"/>
  </w:style>
  <w:style w:type="character" w:customStyle="1" w:styleId="WW8Num4z5">
    <w:name w:val="WW8Num4z5"/>
    <w:uiPriority w:val="99"/>
    <w:rsid w:val="00B53C45"/>
  </w:style>
  <w:style w:type="character" w:customStyle="1" w:styleId="WW8Num4z6">
    <w:name w:val="WW8Num4z6"/>
    <w:uiPriority w:val="99"/>
    <w:rsid w:val="00B53C45"/>
  </w:style>
  <w:style w:type="character" w:customStyle="1" w:styleId="WW8Num4z7">
    <w:name w:val="WW8Num4z7"/>
    <w:uiPriority w:val="99"/>
    <w:rsid w:val="00B53C45"/>
  </w:style>
  <w:style w:type="character" w:customStyle="1" w:styleId="WW8Num4z8">
    <w:name w:val="WW8Num4z8"/>
    <w:uiPriority w:val="99"/>
    <w:rsid w:val="00B53C45"/>
  </w:style>
  <w:style w:type="character" w:customStyle="1" w:styleId="WW8Num5z0">
    <w:name w:val="WW8Num5z0"/>
    <w:uiPriority w:val="99"/>
    <w:rsid w:val="00B53C45"/>
    <w:rPr>
      <w:color w:val="auto"/>
      <w:sz w:val="20"/>
      <w:szCs w:val="20"/>
    </w:rPr>
  </w:style>
  <w:style w:type="character" w:customStyle="1" w:styleId="WW8Num5z1">
    <w:name w:val="WW8Num5z1"/>
    <w:uiPriority w:val="99"/>
    <w:rsid w:val="00B53C45"/>
  </w:style>
  <w:style w:type="character" w:customStyle="1" w:styleId="WW8Num5z2">
    <w:name w:val="WW8Num5z2"/>
    <w:uiPriority w:val="99"/>
    <w:rsid w:val="00B53C45"/>
  </w:style>
  <w:style w:type="character" w:customStyle="1" w:styleId="WW8Num5z3">
    <w:name w:val="WW8Num5z3"/>
    <w:uiPriority w:val="99"/>
    <w:rsid w:val="00B53C45"/>
  </w:style>
  <w:style w:type="character" w:customStyle="1" w:styleId="WW8Num5z4">
    <w:name w:val="WW8Num5z4"/>
    <w:uiPriority w:val="99"/>
    <w:rsid w:val="00B53C45"/>
  </w:style>
  <w:style w:type="character" w:customStyle="1" w:styleId="WW8Num5z5">
    <w:name w:val="WW8Num5z5"/>
    <w:uiPriority w:val="99"/>
    <w:rsid w:val="00B53C45"/>
  </w:style>
  <w:style w:type="character" w:customStyle="1" w:styleId="WW8Num5z6">
    <w:name w:val="WW8Num5z6"/>
    <w:uiPriority w:val="99"/>
    <w:rsid w:val="00B53C45"/>
  </w:style>
  <w:style w:type="character" w:customStyle="1" w:styleId="WW8Num5z7">
    <w:name w:val="WW8Num5z7"/>
    <w:uiPriority w:val="99"/>
    <w:rsid w:val="00B53C45"/>
  </w:style>
  <w:style w:type="character" w:customStyle="1" w:styleId="WW8Num5z8">
    <w:name w:val="WW8Num5z8"/>
    <w:uiPriority w:val="99"/>
    <w:rsid w:val="00B53C45"/>
  </w:style>
  <w:style w:type="character" w:customStyle="1" w:styleId="WW8Num6z0">
    <w:name w:val="WW8Num6z0"/>
    <w:uiPriority w:val="99"/>
    <w:rsid w:val="00B53C45"/>
    <w:rPr>
      <w:color w:val="auto"/>
      <w:sz w:val="20"/>
      <w:szCs w:val="20"/>
    </w:rPr>
  </w:style>
  <w:style w:type="character" w:customStyle="1" w:styleId="WW8Num6z1">
    <w:name w:val="WW8Num6z1"/>
    <w:uiPriority w:val="99"/>
    <w:rsid w:val="00B53C45"/>
  </w:style>
  <w:style w:type="character" w:customStyle="1" w:styleId="WW8Num6z2">
    <w:name w:val="WW8Num6z2"/>
    <w:uiPriority w:val="99"/>
    <w:rsid w:val="00B53C45"/>
  </w:style>
  <w:style w:type="character" w:customStyle="1" w:styleId="WW8Num6z3">
    <w:name w:val="WW8Num6z3"/>
    <w:uiPriority w:val="99"/>
    <w:rsid w:val="00B53C45"/>
  </w:style>
  <w:style w:type="character" w:customStyle="1" w:styleId="WW8Num6z4">
    <w:name w:val="WW8Num6z4"/>
    <w:uiPriority w:val="99"/>
    <w:rsid w:val="00B53C45"/>
  </w:style>
  <w:style w:type="character" w:customStyle="1" w:styleId="WW8Num6z5">
    <w:name w:val="WW8Num6z5"/>
    <w:uiPriority w:val="99"/>
    <w:rsid w:val="00B53C45"/>
  </w:style>
  <w:style w:type="character" w:customStyle="1" w:styleId="WW8Num6z6">
    <w:name w:val="WW8Num6z6"/>
    <w:uiPriority w:val="99"/>
    <w:rsid w:val="00B53C45"/>
  </w:style>
  <w:style w:type="character" w:customStyle="1" w:styleId="WW8Num6z7">
    <w:name w:val="WW8Num6z7"/>
    <w:uiPriority w:val="99"/>
    <w:rsid w:val="00B53C45"/>
  </w:style>
  <w:style w:type="character" w:customStyle="1" w:styleId="WW8Num6z8">
    <w:name w:val="WW8Num6z8"/>
    <w:uiPriority w:val="99"/>
    <w:rsid w:val="00B53C45"/>
  </w:style>
  <w:style w:type="character" w:customStyle="1" w:styleId="WW8Num7z0">
    <w:name w:val="WW8Num7z0"/>
    <w:uiPriority w:val="99"/>
    <w:rsid w:val="00B53C45"/>
    <w:rPr>
      <w:color w:val="auto"/>
      <w:sz w:val="20"/>
      <w:szCs w:val="20"/>
    </w:rPr>
  </w:style>
  <w:style w:type="character" w:customStyle="1" w:styleId="WW8Num7z1">
    <w:name w:val="WW8Num7z1"/>
    <w:uiPriority w:val="99"/>
    <w:rsid w:val="00B53C45"/>
  </w:style>
  <w:style w:type="character" w:customStyle="1" w:styleId="WW8Num7z2">
    <w:name w:val="WW8Num7z2"/>
    <w:uiPriority w:val="99"/>
    <w:rsid w:val="00B53C45"/>
  </w:style>
  <w:style w:type="character" w:customStyle="1" w:styleId="WW8Num7z3">
    <w:name w:val="WW8Num7z3"/>
    <w:uiPriority w:val="99"/>
    <w:rsid w:val="00B53C45"/>
  </w:style>
  <w:style w:type="character" w:customStyle="1" w:styleId="WW8Num7z4">
    <w:name w:val="WW8Num7z4"/>
    <w:uiPriority w:val="99"/>
    <w:rsid w:val="00B53C45"/>
  </w:style>
  <w:style w:type="character" w:customStyle="1" w:styleId="WW8Num7z5">
    <w:name w:val="WW8Num7z5"/>
    <w:uiPriority w:val="99"/>
    <w:rsid w:val="00B53C45"/>
  </w:style>
  <w:style w:type="character" w:customStyle="1" w:styleId="WW8Num7z6">
    <w:name w:val="WW8Num7z6"/>
    <w:uiPriority w:val="99"/>
    <w:rsid w:val="00B53C45"/>
  </w:style>
  <w:style w:type="character" w:customStyle="1" w:styleId="WW8Num7z7">
    <w:name w:val="WW8Num7z7"/>
    <w:uiPriority w:val="99"/>
    <w:rsid w:val="00B53C45"/>
  </w:style>
  <w:style w:type="character" w:customStyle="1" w:styleId="WW8Num7z8">
    <w:name w:val="WW8Num7z8"/>
    <w:uiPriority w:val="99"/>
    <w:rsid w:val="00B53C45"/>
  </w:style>
  <w:style w:type="character" w:customStyle="1" w:styleId="WW8Num8z0">
    <w:name w:val="WW8Num8z0"/>
    <w:uiPriority w:val="99"/>
    <w:rsid w:val="00B53C45"/>
  </w:style>
  <w:style w:type="character" w:customStyle="1" w:styleId="WW8Num8z1">
    <w:name w:val="WW8Num8z1"/>
    <w:uiPriority w:val="99"/>
    <w:rsid w:val="00B53C45"/>
  </w:style>
  <w:style w:type="character" w:customStyle="1" w:styleId="WW8Num8z2">
    <w:name w:val="WW8Num8z2"/>
    <w:uiPriority w:val="99"/>
    <w:rsid w:val="00B53C45"/>
  </w:style>
  <w:style w:type="character" w:customStyle="1" w:styleId="WW8Num8z3">
    <w:name w:val="WW8Num8z3"/>
    <w:uiPriority w:val="99"/>
    <w:rsid w:val="00B53C45"/>
  </w:style>
  <w:style w:type="character" w:customStyle="1" w:styleId="WW8Num8z4">
    <w:name w:val="WW8Num8z4"/>
    <w:uiPriority w:val="99"/>
    <w:rsid w:val="00B53C45"/>
  </w:style>
  <w:style w:type="character" w:customStyle="1" w:styleId="WW8Num8z5">
    <w:name w:val="WW8Num8z5"/>
    <w:uiPriority w:val="99"/>
    <w:rsid w:val="00B53C45"/>
  </w:style>
  <w:style w:type="character" w:customStyle="1" w:styleId="WW8Num8z6">
    <w:name w:val="WW8Num8z6"/>
    <w:uiPriority w:val="99"/>
    <w:rsid w:val="00B53C45"/>
  </w:style>
  <w:style w:type="character" w:customStyle="1" w:styleId="WW8Num8z7">
    <w:name w:val="WW8Num8z7"/>
    <w:uiPriority w:val="99"/>
    <w:rsid w:val="00B53C45"/>
  </w:style>
  <w:style w:type="character" w:customStyle="1" w:styleId="WW8Num8z8">
    <w:name w:val="WW8Num8z8"/>
    <w:uiPriority w:val="99"/>
    <w:rsid w:val="00B53C45"/>
  </w:style>
  <w:style w:type="character" w:customStyle="1" w:styleId="WW8Num9z0">
    <w:name w:val="WW8Num9z0"/>
    <w:uiPriority w:val="99"/>
    <w:rsid w:val="00B53C45"/>
  </w:style>
  <w:style w:type="character" w:customStyle="1" w:styleId="WW8Num9z1">
    <w:name w:val="WW8Num9z1"/>
    <w:uiPriority w:val="99"/>
    <w:rsid w:val="00B53C45"/>
  </w:style>
  <w:style w:type="character" w:customStyle="1" w:styleId="WW8Num9z2">
    <w:name w:val="WW8Num9z2"/>
    <w:uiPriority w:val="99"/>
    <w:rsid w:val="00B53C45"/>
  </w:style>
  <w:style w:type="character" w:customStyle="1" w:styleId="WW8Num9z3">
    <w:name w:val="WW8Num9z3"/>
    <w:uiPriority w:val="99"/>
    <w:rsid w:val="00B53C45"/>
  </w:style>
  <w:style w:type="character" w:customStyle="1" w:styleId="WW8Num9z4">
    <w:name w:val="WW8Num9z4"/>
    <w:uiPriority w:val="99"/>
    <w:rsid w:val="00B53C45"/>
  </w:style>
  <w:style w:type="character" w:customStyle="1" w:styleId="WW8Num9z5">
    <w:name w:val="WW8Num9z5"/>
    <w:uiPriority w:val="99"/>
    <w:rsid w:val="00B53C45"/>
  </w:style>
  <w:style w:type="character" w:customStyle="1" w:styleId="WW8Num9z6">
    <w:name w:val="WW8Num9z6"/>
    <w:uiPriority w:val="99"/>
    <w:rsid w:val="00B53C45"/>
  </w:style>
  <w:style w:type="character" w:customStyle="1" w:styleId="WW8Num9z7">
    <w:name w:val="WW8Num9z7"/>
    <w:uiPriority w:val="99"/>
    <w:rsid w:val="00B53C45"/>
  </w:style>
  <w:style w:type="character" w:customStyle="1" w:styleId="WW8Num9z8">
    <w:name w:val="WW8Num9z8"/>
    <w:uiPriority w:val="99"/>
    <w:rsid w:val="00B53C45"/>
  </w:style>
  <w:style w:type="character" w:customStyle="1" w:styleId="WW8Num10z0">
    <w:name w:val="WW8Num10z0"/>
    <w:uiPriority w:val="99"/>
    <w:rsid w:val="00B53C45"/>
  </w:style>
  <w:style w:type="character" w:customStyle="1" w:styleId="WW8Num10z1">
    <w:name w:val="WW8Num10z1"/>
    <w:uiPriority w:val="99"/>
    <w:rsid w:val="00B53C45"/>
  </w:style>
  <w:style w:type="character" w:customStyle="1" w:styleId="WW8Num10z2">
    <w:name w:val="WW8Num10z2"/>
    <w:uiPriority w:val="99"/>
    <w:rsid w:val="00B53C45"/>
  </w:style>
  <w:style w:type="character" w:customStyle="1" w:styleId="WW8Num10z3">
    <w:name w:val="WW8Num10z3"/>
    <w:uiPriority w:val="99"/>
    <w:rsid w:val="00B53C45"/>
  </w:style>
  <w:style w:type="character" w:customStyle="1" w:styleId="WW8Num10z4">
    <w:name w:val="WW8Num10z4"/>
    <w:uiPriority w:val="99"/>
    <w:rsid w:val="00B53C45"/>
  </w:style>
  <w:style w:type="character" w:customStyle="1" w:styleId="WW8Num10z5">
    <w:name w:val="WW8Num10z5"/>
    <w:uiPriority w:val="99"/>
    <w:rsid w:val="00B53C45"/>
  </w:style>
  <w:style w:type="character" w:customStyle="1" w:styleId="WW8Num10z6">
    <w:name w:val="WW8Num10z6"/>
    <w:uiPriority w:val="99"/>
    <w:rsid w:val="00B53C45"/>
  </w:style>
  <w:style w:type="character" w:customStyle="1" w:styleId="WW8Num10z7">
    <w:name w:val="WW8Num10z7"/>
    <w:uiPriority w:val="99"/>
    <w:rsid w:val="00B53C45"/>
  </w:style>
  <w:style w:type="character" w:customStyle="1" w:styleId="WW8Num10z8">
    <w:name w:val="WW8Num10z8"/>
    <w:uiPriority w:val="99"/>
    <w:rsid w:val="00B53C45"/>
  </w:style>
  <w:style w:type="character" w:customStyle="1" w:styleId="WW8Num11z0">
    <w:name w:val="WW8Num11z0"/>
    <w:uiPriority w:val="99"/>
    <w:rsid w:val="00B53C45"/>
  </w:style>
  <w:style w:type="character" w:customStyle="1" w:styleId="WW8Num11z1">
    <w:name w:val="WW8Num11z1"/>
    <w:uiPriority w:val="99"/>
    <w:rsid w:val="00B53C45"/>
  </w:style>
  <w:style w:type="character" w:customStyle="1" w:styleId="WW8Num11z2">
    <w:name w:val="WW8Num11z2"/>
    <w:uiPriority w:val="99"/>
    <w:rsid w:val="00B53C45"/>
  </w:style>
  <w:style w:type="character" w:customStyle="1" w:styleId="WW8Num11z3">
    <w:name w:val="WW8Num11z3"/>
    <w:uiPriority w:val="99"/>
    <w:rsid w:val="00B53C45"/>
  </w:style>
  <w:style w:type="character" w:customStyle="1" w:styleId="WW8Num11z4">
    <w:name w:val="WW8Num11z4"/>
    <w:uiPriority w:val="99"/>
    <w:rsid w:val="00B53C45"/>
  </w:style>
  <w:style w:type="character" w:customStyle="1" w:styleId="WW8Num11z5">
    <w:name w:val="WW8Num11z5"/>
    <w:uiPriority w:val="99"/>
    <w:rsid w:val="00B53C45"/>
  </w:style>
  <w:style w:type="character" w:customStyle="1" w:styleId="WW8Num11z6">
    <w:name w:val="WW8Num11z6"/>
    <w:uiPriority w:val="99"/>
    <w:rsid w:val="00B53C45"/>
  </w:style>
  <w:style w:type="character" w:customStyle="1" w:styleId="WW8Num11z7">
    <w:name w:val="WW8Num11z7"/>
    <w:uiPriority w:val="99"/>
    <w:rsid w:val="00B53C45"/>
  </w:style>
  <w:style w:type="character" w:customStyle="1" w:styleId="WW8Num11z8">
    <w:name w:val="WW8Num11z8"/>
    <w:uiPriority w:val="99"/>
    <w:rsid w:val="00B53C45"/>
  </w:style>
  <w:style w:type="character" w:customStyle="1" w:styleId="WW8Num12z0">
    <w:name w:val="WW8Num12z0"/>
    <w:uiPriority w:val="99"/>
    <w:rsid w:val="00B53C45"/>
    <w:rPr>
      <w:color w:val="auto"/>
      <w:sz w:val="20"/>
      <w:szCs w:val="20"/>
    </w:rPr>
  </w:style>
  <w:style w:type="character" w:customStyle="1" w:styleId="WW8Num12z1">
    <w:name w:val="WW8Num12z1"/>
    <w:uiPriority w:val="99"/>
    <w:rsid w:val="00B53C45"/>
  </w:style>
  <w:style w:type="character" w:customStyle="1" w:styleId="WW8Num12z2">
    <w:name w:val="WW8Num12z2"/>
    <w:uiPriority w:val="99"/>
    <w:rsid w:val="00B53C45"/>
  </w:style>
  <w:style w:type="character" w:customStyle="1" w:styleId="WW8Num12z3">
    <w:name w:val="WW8Num12z3"/>
    <w:uiPriority w:val="99"/>
    <w:rsid w:val="00B53C45"/>
  </w:style>
  <w:style w:type="character" w:customStyle="1" w:styleId="WW8Num12z4">
    <w:name w:val="WW8Num12z4"/>
    <w:uiPriority w:val="99"/>
    <w:rsid w:val="00B53C45"/>
  </w:style>
  <w:style w:type="character" w:customStyle="1" w:styleId="WW8Num12z5">
    <w:name w:val="WW8Num12z5"/>
    <w:uiPriority w:val="99"/>
    <w:rsid w:val="00B53C45"/>
  </w:style>
  <w:style w:type="character" w:customStyle="1" w:styleId="WW8Num12z6">
    <w:name w:val="WW8Num12z6"/>
    <w:uiPriority w:val="99"/>
    <w:rsid w:val="00B53C45"/>
  </w:style>
  <w:style w:type="character" w:customStyle="1" w:styleId="WW8Num12z7">
    <w:name w:val="WW8Num12z7"/>
    <w:uiPriority w:val="99"/>
    <w:rsid w:val="00B53C45"/>
  </w:style>
  <w:style w:type="character" w:customStyle="1" w:styleId="WW8Num12z8">
    <w:name w:val="WW8Num12z8"/>
    <w:uiPriority w:val="99"/>
    <w:rsid w:val="00B53C45"/>
  </w:style>
  <w:style w:type="character" w:customStyle="1" w:styleId="WW8Num13z0">
    <w:name w:val="WW8Num13z0"/>
    <w:uiPriority w:val="99"/>
    <w:rsid w:val="00B53C45"/>
    <w:rPr>
      <w:color w:val="auto"/>
      <w:sz w:val="20"/>
      <w:szCs w:val="20"/>
    </w:rPr>
  </w:style>
  <w:style w:type="character" w:customStyle="1" w:styleId="WW8Num13z1">
    <w:name w:val="WW8Num13z1"/>
    <w:uiPriority w:val="99"/>
    <w:rsid w:val="00B53C45"/>
  </w:style>
  <w:style w:type="character" w:customStyle="1" w:styleId="WW8Num13z2">
    <w:name w:val="WW8Num13z2"/>
    <w:uiPriority w:val="99"/>
    <w:rsid w:val="00B53C45"/>
  </w:style>
  <w:style w:type="character" w:customStyle="1" w:styleId="WW8Num13z3">
    <w:name w:val="WW8Num13z3"/>
    <w:uiPriority w:val="99"/>
    <w:rsid w:val="00B53C45"/>
  </w:style>
  <w:style w:type="character" w:customStyle="1" w:styleId="WW8Num13z4">
    <w:name w:val="WW8Num13z4"/>
    <w:uiPriority w:val="99"/>
    <w:rsid w:val="00B53C45"/>
  </w:style>
  <w:style w:type="character" w:customStyle="1" w:styleId="WW8Num13z5">
    <w:name w:val="WW8Num13z5"/>
    <w:uiPriority w:val="99"/>
    <w:rsid w:val="00B53C45"/>
  </w:style>
  <w:style w:type="character" w:customStyle="1" w:styleId="WW8Num13z6">
    <w:name w:val="WW8Num13z6"/>
    <w:uiPriority w:val="99"/>
    <w:rsid w:val="00B53C45"/>
  </w:style>
  <w:style w:type="character" w:customStyle="1" w:styleId="WW8Num13z7">
    <w:name w:val="WW8Num13z7"/>
    <w:uiPriority w:val="99"/>
    <w:rsid w:val="00B53C45"/>
  </w:style>
  <w:style w:type="character" w:customStyle="1" w:styleId="WW8Num13z8">
    <w:name w:val="WW8Num13z8"/>
    <w:uiPriority w:val="99"/>
    <w:rsid w:val="00B53C45"/>
  </w:style>
  <w:style w:type="character" w:customStyle="1" w:styleId="WW8Num14z0">
    <w:name w:val="WW8Num14z0"/>
    <w:uiPriority w:val="99"/>
    <w:rsid w:val="00B53C45"/>
  </w:style>
  <w:style w:type="character" w:customStyle="1" w:styleId="WW8Num15z0">
    <w:name w:val="WW8Num15z0"/>
    <w:uiPriority w:val="99"/>
    <w:rsid w:val="00B53C45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15z1">
    <w:name w:val="WW8Num15z1"/>
    <w:uiPriority w:val="99"/>
    <w:rsid w:val="00B53C45"/>
  </w:style>
  <w:style w:type="character" w:customStyle="1" w:styleId="WW8Num15z2">
    <w:name w:val="WW8Num15z2"/>
    <w:uiPriority w:val="99"/>
    <w:rsid w:val="00B53C45"/>
  </w:style>
  <w:style w:type="character" w:customStyle="1" w:styleId="WW8Num15z3">
    <w:name w:val="WW8Num15z3"/>
    <w:uiPriority w:val="99"/>
    <w:rsid w:val="00B53C45"/>
  </w:style>
  <w:style w:type="character" w:customStyle="1" w:styleId="WW8Num15z4">
    <w:name w:val="WW8Num15z4"/>
    <w:uiPriority w:val="99"/>
    <w:rsid w:val="00B53C45"/>
  </w:style>
  <w:style w:type="character" w:customStyle="1" w:styleId="WW8Num15z5">
    <w:name w:val="WW8Num15z5"/>
    <w:uiPriority w:val="99"/>
    <w:rsid w:val="00B53C45"/>
  </w:style>
  <w:style w:type="character" w:customStyle="1" w:styleId="WW8Num15z6">
    <w:name w:val="WW8Num15z6"/>
    <w:uiPriority w:val="99"/>
    <w:rsid w:val="00B53C45"/>
  </w:style>
  <w:style w:type="character" w:customStyle="1" w:styleId="WW8Num15z7">
    <w:name w:val="WW8Num15z7"/>
    <w:uiPriority w:val="99"/>
    <w:rsid w:val="00B53C45"/>
  </w:style>
  <w:style w:type="character" w:customStyle="1" w:styleId="WW8Num15z8">
    <w:name w:val="WW8Num15z8"/>
    <w:uiPriority w:val="99"/>
    <w:rsid w:val="00B53C45"/>
  </w:style>
  <w:style w:type="character" w:customStyle="1" w:styleId="WW8Num16z0">
    <w:name w:val="WW8Num16z0"/>
    <w:uiPriority w:val="99"/>
    <w:rsid w:val="00B53C45"/>
    <w:rPr>
      <w:color w:val="auto"/>
      <w:sz w:val="20"/>
      <w:szCs w:val="20"/>
    </w:rPr>
  </w:style>
  <w:style w:type="character" w:customStyle="1" w:styleId="WW8Num16z1">
    <w:name w:val="WW8Num16z1"/>
    <w:uiPriority w:val="99"/>
    <w:rsid w:val="00B53C45"/>
  </w:style>
  <w:style w:type="character" w:customStyle="1" w:styleId="WW8Num16z2">
    <w:name w:val="WW8Num16z2"/>
    <w:uiPriority w:val="99"/>
    <w:rsid w:val="00B53C45"/>
  </w:style>
  <w:style w:type="character" w:customStyle="1" w:styleId="WW8Num16z3">
    <w:name w:val="WW8Num16z3"/>
    <w:uiPriority w:val="99"/>
    <w:rsid w:val="00B53C45"/>
  </w:style>
  <w:style w:type="character" w:customStyle="1" w:styleId="WW8Num16z4">
    <w:name w:val="WW8Num16z4"/>
    <w:uiPriority w:val="99"/>
    <w:rsid w:val="00B53C45"/>
  </w:style>
  <w:style w:type="character" w:customStyle="1" w:styleId="WW8Num16z5">
    <w:name w:val="WW8Num16z5"/>
    <w:uiPriority w:val="99"/>
    <w:rsid w:val="00B53C45"/>
  </w:style>
  <w:style w:type="character" w:customStyle="1" w:styleId="WW8Num16z6">
    <w:name w:val="WW8Num16z6"/>
    <w:uiPriority w:val="99"/>
    <w:rsid w:val="00B53C45"/>
  </w:style>
  <w:style w:type="character" w:customStyle="1" w:styleId="WW8Num16z7">
    <w:name w:val="WW8Num16z7"/>
    <w:uiPriority w:val="99"/>
    <w:rsid w:val="00B53C45"/>
  </w:style>
  <w:style w:type="character" w:customStyle="1" w:styleId="WW8Num16z8">
    <w:name w:val="WW8Num16z8"/>
    <w:uiPriority w:val="99"/>
    <w:rsid w:val="00B53C45"/>
  </w:style>
  <w:style w:type="character" w:customStyle="1" w:styleId="WW8Num17z0">
    <w:name w:val="WW8Num17z0"/>
    <w:uiPriority w:val="99"/>
    <w:rsid w:val="00B53C45"/>
    <w:rPr>
      <w:color w:val="auto"/>
      <w:sz w:val="20"/>
      <w:szCs w:val="20"/>
    </w:rPr>
  </w:style>
  <w:style w:type="character" w:customStyle="1" w:styleId="WW8Num17z1">
    <w:name w:val="WW8Num17z1"/>
    <w:uiPriority w:val="99"/>
    <w:rsid w:val="00B53C45"/>
  </w:style>
  <w:style w:type="character" w:customStyle="1" w:styleId="WW8Num17z2">
    <w:name w:val="WW8Num17z2"/>
    <w:uiPriority w:val="99"/>
    <w:rsid w:val="00B53C45"/>
  </w:style>
  <w:style w:type="character" w:customStyle="1" w:styleId="WW8Num17z3">
    <w:name w:val="WW8Num17z3"/>
    <w:uiPriority w:val="99"/>
    <w:rsid w:val="00B53C45"/>
  </w:style>
  <w:style w:type="character" w:customStyle="1" w:styleId="WW8Num17z4">
    <w:name w:val="WW8Num17z4"/>
    <w:uiPriority w:val="99"/>
    <w:rsid w:val="00B53C45"/>
  </w:style>
  <w:style w:type="character" w:customStyle="1" w:styleId="WW8Num17z5">
    <w:name w:val="WW8Num17z5"/>
    <w:uiPriority w:val="99"/>
    <w:rsid w:val="00B53C45"/>
  </w:style>
  <w:style w:type="character" w:customStyle="1" w:styleId="WW8Num17z6">
    <w:name w:val="WW8Num17z6"/>
    <w:uiPriority w:val="99"/>
    <w:rsid w:val="00B53C45"/>
  </w:style>
  <w:style w:type="character" w:customStyle="1" w:styleId="WW8Num17z7">
    <w:name w:val="WW8Num17z7"/>
    <w:uiPriority w:val="99"/>
    <w:rsid w:val="00B53C45"/>
  </w:style>
  <w:style w:type="character" w:customStyle="1" w:styleId="WW8Num17z8">
    <w:name w:val="WW8Num17z8"/>
    <w:uiPriority w:val="99"/>
    <w:rsid w:val="00B53C45"/>
  </w:style>
  <w:style w:type="character" w:customStyle="1" w:styleId="1">
    <w:name w:val="Основной шрифт абзаца1"/>
    <w:uiPriority w:val="99"/>
    <w:rsid w:val="00B53C45"/>
  </w:style>
  <w:style w:type="character" w:customStyle="1" w:styleId="20">
    <w:name w:val="Текст Знак2"/>
    <w:uiPriority w:val="99"/>
    <w:rsid w:val="00B53C45"/>
    <w:rPr>
      <w:rFonts w:ascii="Courier New" w:hAnsi="Courier New" w:cs="Courier New"/>
      <w:lang w:val="ru-RU"/>
    </w:rPr>
  </w:style>
  <w:style w:type="character" w:customStyle="1" w:styleId="a3">
    <w:name w:val="Нижний колонтитул Знак"/>
    <w:uiPriority w:val="99"/>
    <w:rsid w:val="00B53C45"/>
    <w:rPr>
      <w:sz w:val="24"/>
      <w:szCs w:val="24"/>
      <w:lang w:val="ru-RU"/>
    </w:rPr>
  </w:style>
  <w:style w:type="character" w:styleId="a4">
    <w:name w:val="Hyperlink"/>
    <w:basedOn w:val="a0"/>
    <w:uiPriority w:val="99"/>
    <w:rsid w:val="00B53C45"/>
    <w:rPr>
      <w:color w:val="0000FF"/>
      <w:u w:val="single"/>
    </w:rPr>
  </w:style>
  <w:style w:type="character" w:customStyle="1" w:styleId="a5">
    <w:name w:val="Верхний колонтитул Знак"/>
    <w:uiPriority w:val="99"/>
    <w:rsid w:val="00B53C45"/>
    <w:rPr>
      <w:sz w:val="24"/>
      <w:szCs w:val="24"/>
    </w:rPr>
  </w:style>
  <w:style w:type="character" w:customStyle="1" w:styleId="a6">
    <w:name w:val="Текст выноски Знак"/>
    <w:uiPriority w:val="99"/>
    <w:rsid w:val="00B53C4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1"/>
    <w:uiPriority w:val="99"/>
    <w:rsid w:val="00B53C45"/>
  </w:style>
  <w:style w:type="paragraph" w:customStyle="1" w:styleId="a7">
    <w:name w:val="Заголовок"/>
    <w:basedOn w:val="a"/>
    <w:next w:val="a8"/>
    <w:uiPriority w:val="99"/>
    <w:rsid w:val="00B53C45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8">
    <w:name w:val="Body Text"/>
    <w:basedOn w:val="a"/>
    <w:link w:val="a9"/>
    <w:uiPriority w:val="99"/>
    <w:rsid w:val="00B53C45"/>
    <w:pPr>
      <w:spacing w:after="140" w:line="288" w:lineRule="auto"/>
    </w:pPr>
  </w:style>
  <w:style w:type="character" w:customStyle="1" w:styleId="a9">
    <w:name w:val="Основной текст Знак"/>
    <w:basedOn w:val="a0"/>
    <w:link w:val="a8"/>
    <w:uiPriority w:val="99"/>
    <w:semiHidden/>
    <w:rsid w:val="00873215"/>
    <w:rPr>
      <w:sz w:val="24"/>
      <w:szCs w:val="24"/>
      <w:lang w:eastAsia="zh-CN"/>
    </w:rPr>
  </w:style>
  <w:style w:type="paragraph" w:styleId="aa">
    <w:name w:val="List"/>
    <w:basedOn w:val="a8"/>
    <w:uiPriority w:val="99"/>
    <w:rsid w:val="00B53C45"/>
  </w:style>
  <w:style w:type="paragraph" w:styleId="ab">
    <w:name w:val="caption"/>
    <w:basedOn w:val="a"/>
    <w:uiPriority w:val="99"/>
    <w:qFormat/>
    <w:rsid w:val="00B53C45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rsid w:val="00B53C45"/>
    <w:pPr>
      <w:suppressLineNumbers/>
    </w:pPr>
  </w:style>
  <w:style w:type="paragraph" w:customStyle="1" w:styleId="10">
    <w:name w:val="Название объекта1"/>
    <w:basedOn w:val="a"/>
    <w:uiPriority w:val="99"/>
    <w:rsid w:val="00B53C4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rsid w:val="00B53C45"/>
    <w:pPr>
      <w:suppressLineNumbers/>
    </w:pPr>
  </w:style>
  <w:style w:type="paragraph" w:customStyle="1" w:styleId="ConsNormal">
    <w:name w:val="ConsNormal"/>
    <w:uiPriority w:val="99"/>
    <w:rsid w:val="00B53C45"/>
    <w:pPr>
      <w:widowControl w:val="0"/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Nonformat">
    <w:name w:val="ConsNonformat"/>
    <w:uiPriority w:val="99"/>
    <w:rsid w:val="00B53C45"/>
    <w:pPr>
      <w:widowControl w:val="0"/>
      <w:suppressAutoHyphens/>
      <w:autoSpaceDE w:val="0"/>
      <w:ind w:right="19772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Title">
    <w:name w:val="ConsTitle"/>
    <w:uiPriority w:val="99"/>
    <w:rsid w:val="00B53C45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12">
    <w:name w:val="Текст1"/>
    <w:basedOn w:val="10"/>
    <w:uiPriority w:val="99"/>
    <w:rsid w:val="00B53C45"/>
  </w:style>
  <w:style w:type="paragraph" w:customStyle="1" w:styleId="WW-">
    <w:name w:val="WW-Текст"/>
    <w:basedOn w:val="a"/>
    <w:uiPriority w:val="99"/>
    <w:rsid w:val="00B53C45"/>
    <w:rPr>
      <w:rFonts w:ascii="Courier New" w:hAnsi="Courier New" w:cs="Courier New"/>
      <w:sz w:val="20"/>
      <w:szCs w:val="20"/>
    </w:rPr>
  </w:style>
  <w:style w:type="paragraph" w:customStyle="1" w:styleId="Orenburg2">
    <w:name w:val="Orenburg2"/>
    <w:basedOn w:val="a"/>
    <w:uiPriority w:val="99"/>
    <w:rsid w:val="00B53C45"/>
    <w:pPr>
      <w:tabs>
        <w:tab w:val="num" w:pos="600"/>
      </w:tabs>
      <w:spacing w:before="40" w:after="40"/>
      <w:ind w:left="600" w:hanging="360"/>
      <w:jc w:val="both"/>
    </w:pPr>
  </w:style>
  <w:style w:type="paragraph" w:styleId="ac">
    <w:name w:val="footer"/>
    <w:basedOn w:val="a"/>
    <w:link w:val="13"/>
    <w:uiPriority w:val="99"/>
    <w:rsid w:val="00B53C45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link w:val="ac"/>
    <w:uiPriority w:val="99"/>
    <w:semiHidden/>
    <w:rsid w:val="00873215"/>
    <w:rPr>
      <w:sz w:val="24"/>
      <w:szCs w:val="24"/>
      <w:lang w:eastAsia="zh-CN"/>
    </w:rPr>
  </w:style>
  <w:style w:type="paragraph" w:customStyle="1" w:styleId="ConsPlusNormal">
    <w:name w:val="ConsPlusNormal"/>
    <w:uiPriority w:val="99"/>
    <w:rsid w:val="00B53C45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B53C45"/>
    <w:pPr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4">
    <w:name w:val="Обычный1"/>
    <w:uiPriority w:val="99"/>
    <w:rsid w:val="00B53C45"/>
    <w:pPr>
      <w:suppressAutoHyphens/>
    </w:pPr>
    <w:rPr>
      <w:sz w:val="24"/>
      <w:szCs w:val="24"/>
      <w:lang w:eastAsia="zh-CN"/>
    </w:rPr>
  </w:style>
  <w:style w:type="paragraph" w:customStyle="1" w:styleId="ad">
    <w:name w:val="Знак Знак Знак Знак Знак Знак"/>
    <w:basedOn w:val="a"/>
    <w:uiPriority w:val="99"/>
    <w:rsid w:val="00B53C45"/>
    <w:pPr>
      <w:spacing w:after="160" w:line="240" w:lineRule="exact"/>
    </w:pPr>
    <w:rPr>
      <w:rFonts w:ascii="Tahoma" w:hAnsi="Tahoma" w:cs="Tahoma"/>
      <w:sz w:val="18"/>
      <w:szCs w:val="18"/>
      <w:lang w:val="en-US"/>
    </w:rPr>
  </w:style>
  <w:style w:type="paragraph" w:styleId="ae">
    <w:name w:val="header"/>
    <w:basedOn w:val="a"/>
    <w:link w:val="15"/>
    <w:uiPriority w:val="99"/>
    <w:rsid w:val="00B53C45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e"/>
    <w:uiPriority w:val="99"/>
    <w:semiHidden/>
    <w:rsid w:val="00873215"/>
    <w:rPr>
      <w:sz w:val="24"/>
      <w:szCs w:val="24"/>
      <w:lang w:eastAsia="zh-CN"/>
    </w:rPr>
  </w:style>
  <w:style w:type="paragraph" w:styleId="af">
    <w:name w:val="Balloon Text"/>
    <w:basedOn w:val="a"/>
    <w:link w:val="16"/>
    <w:uiPriority w:val="99"/>
    <w:semiHidden/>
    <w:rsid w:val="00B53C45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"/>
    <w:uiPriority w:val="99"/>
    <w:semiHidden/>
    <w:rsid w:val="00873215"/>
    <w:rPr>
      <w:sz w:val="0"/>
      <w:szCs w:val="0"/>
      <w:lang w:eastAsia="zh-CN"/>
    </w:rPr>
  </w:style>
  <w:style w:type="paragraph" w:styleId="af0">
    <w:name w:val="List Paragraph"/>
    <w:basedOn w:val="a"/>
    <w:uiPriority w:val="99"/>
    <w:qFormat/>
    <w:rsid w:val="00B53C4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1">
    <w:name w:val="Содержимое таблицы"/>
    <w:basedOn w:val="a"/>
    <w:uiPriority w:val="99"/>
    <w:rsid w:val="00B53C45"/>
    <w:pPr>
      <w:suppressLineNumbers/>
    </w:pPr>
  </w:style>
  <w:style w:type="paragraph" w:customStyle="1" w:styleId="af2">
    <w:name w:val="Заголовок таблицы"/>
    <w:basedOn w:val="af1"/>
    <w:uiPriority w:val="99"/>
    <w:rsid w:val="00B53C45"/>
    <w:pPr>
      <w:jc w:val="center"/>
    </w:pPr>
    <w:rPr>
      <w:b/>
      <w:bCs/>
    </w:rPr>
  </w:style>
  <w:style w:type="paragraph" w:customStyle="1" w:styleId="17">
    <w:name w:val="Абзац списка1"/>
    <w:basedOn w:val="a"/>
    <w:uiPriority w:val="99"/>
    <w:rsid w:val="00B53C45"/>
    <w:pPr>
      <w:spacing w:after="200" w:line="276" w:lineRule="auto"/>
      <w:ind w:left="720"/>
    </w:pPr>
    <w:rPr>
      <w:rFonts w:ascii="Calibri" w:hAnsi="Calibri" w:cs="Calibri"/>
      <w:color w:val="00000A"/>
    </w:rPr>
  </w:style>
  <w:style w:type="paragraph" w:customStyle="1" w:styleId="12pt">
    <w:name w:val="Обычный + 12 pt"/>
    <w:basedOn w:val="a"/>
    <w:uiPriority w:val="99"/>
    <w:rsid w:val="00760FDC"/>
    <w:pPr>
      <w:spacing w:after="200" w:line="276" w:lineRule="auto"/>
      <w:jc w:val="both"/>
    </w:pPr>
    <w:rPr>
      <w:rFonts w:ascii="Calibri" w:hAnsi="Calibri" w:cs="Calibri"/>
      <w:color w:val="000000"/>
      <w:lang w:val="en-US"/>
    </w:rPr>
  </w:style>
  <w:style w:type="paragraph" w:customStyle="1" w:styleId="110">
    <w:name w:val="Абзац списка11"/>
    <w:basedOn w:val="a"/>
    <w:uiPriority w:val="99"/>
    <w:rsid w:val="00690A72"/>
    <w:pPr>
      <w:spacing w:after="200" w:line="276" w:lineRule="auto"/>
      <w:ind w:left="720"/>
    </w:pPr>
    <w:rPr>
      <w:rFonts w:ascii="Calibri" w:hAnsi="Calibri" w:cs="Calibri"/>
      <w:color w:val="00000A"/>
    </w:rPr>
  </w:style>
  <w:style w:type="character" w:styleId="af3">
    <w:name w:val="Strong"/>
    <w:basedOn w:val="a0"/>
    <w:uiPriority w:val="99"/>
    <w:qFormat/>
    <w:rsid w:val="00E879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ELTORGI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LTORGI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</vt:lpstr>
    </vt:vector>
  </TitlesOfParts>
  <Company>SPecialiST RePack</Company>
  <LinksUpToDate>false</LinksUpToDate>
  <CharactersWithSpaces>10799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</dc:title>
  <dc:subject/>
  <dc:creator>Sindikat</dc:creator>
  <cp:keywords/>
  <dc:description/>
  <cp:lastModifiedBy>Алена М. Титова</cp:lastModifiedBy>
  <cp:revision>106</cp:revision>
  <cp:lastPrinted>2019-08-08T10:10:00Z</cp:lastPrinted>
  <dcterms:created xsi:type="dcterms:W3CDTF">2019-10-18T09:33:00Z</dcterms:created>
  <dcterms:modified xsi:type="dcterms:W3CDTF">2020-11-30T11:45:00Z</dcterms:modified>
</cp:coreProperties>
</file>